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F0" w:rsidRDefault="002D42F0" w:rsidP="00E65FE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AB1C32" w:rsidRDefault="00AB1C32" w:rsidP="002D42F0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</w:rPr>
      </w:pPr>
      <w:r w:rsidRPr="006A2985">
        <w:rPr>
          <w:rFonts w:ascii="Times New Roman" w:hAnsi="Times New Roman"/>
        </w:rPr>
        <w:t>ОТДЕЛ      КУЛЬТУРЫ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</w:rPr>
      </w:pPr>
      <w:r w:rsidRPr="006A2985">
        <w:rPr>
          <w:rFonts w:ascii="Times New Roman" w:hAnsi="Times New Roman"/>
        </w:rPr>
        <w:t>АДМИНИСТРАЦИИ      МУНИЦИПАЛЬНОГО  ОБРАЗОВАНИЯ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</w:rPr>
      </w:pPr>
      <w:r w:rsidRPr="006A2985">
        <w:rPr>
          <w:rFonts w:ascii="Times New Roman" w:hAnsi="Times New Roman"/>
        </w:rPr>
        <w:t>ГУЛЬКЕВИЧСКИЙ    РАЙОН</w:t>
      </w:r>
    </w:p>
    <w:p w:rsidR="006A2985" w:rsidRPr="006A2985" w:rsidRDefault="006A2985" w:rsidP="006A2985">
      <w:pPr>
        <w:spacing w:after="0" w:line="240" w:lineRule="auto"/>
        <w:rPr>
          <w:rFonts w:ascii="Times New Roman" w:hAnsi="Times New Roman"/>
        </w:rPr>
      </w:pPr>
    </w:p>
    <w:p w:rsidR="006A2985" w:rsidRPr="006A2985" w:rsidRDefault="006A2985" w:rsidP="006A2985">
      <w:pPr>
        <w:spacing w:after="0" w:line="240" w:lineRule="auto"/>
        <w:rPr>
          <w:rFonts w:ascii="Times New Roman" w:hAnsi="Times New Roman"/>
        </w:rPr>
      </w:pPr>
      <w:r w:rsidRPr="006A2985">
        <w:rPr>
          <w:rFonts w:ascii="Times New Roman" w:hAnsi="Times New Roman"/>
        </w:rPr>
        <w:t xml:space="preserve">      СОГЛАСОВАНО                                                                                                                                                                  УТВЕРЖДЕНО</w:t>
      </w:r>
    </w:p>
    <w:p w:rsidR="006A2985" w:rsidRPr="006A2985" w:rsidRDefault="006A2985" w:rsidP="006A2985">
      <w:pPr>
        <w:spacing w:after="0" w:line="240" w:lineRule="auto"/>
        <w:rPr>
          <w:rFonts w:ascii="Times New Roman" w:hAnsi="Times New Roman"/>
        </w:rPr>
      </w:pPr>
      <w:r w:rsidRPr="006A2985">
        <w:rPr>
          <w:rFonts w:ascii="Times New Roman" w:hAnsi="Times New Roman"/>
        </w:rPr>
        <w:t xml:space="preserve">Начальник отдела культуры                                                                                                                                  </w:t>
      </w:r>
      <w:r w:rsidR="00F82AD9">
        <w:rPr>
          <w:rFonts w:ascii="Times New Roman" w:hAnsi="Times New Roman"/>
        </w:rPr>
        <w:t xml:space="preserve">                    Директор МБУ </w:t>
      </w:r>
      <w:proofErr w:type="gramStart"/>
      <w:r w:rsidR="00F82AD9">
        <w:rPr>
          <w:rFonts w:ascii="Times New Roman" w:hAnsi="Times New Roman"/>
        </w:rPr>
        <w:t>ДО</w:t>
      </w:r>
      <w:proofErr w:type="gramEnd"/>
    </w:p>
    <w:p w:rsidR="006A2985" w:rsidRPr="006A2985" w:rsidRDefault="006A2985" w:rsidP="006A2985">
      <w:pPr>
        <w:spacing w:after="0" w:line="240" w:lineRule="auto"/>
        <w:rPr>
          <w:rFonts w:ascii="Times New Roman" w:hAnsi="Times New Roman"/>
        </w:rPr>
      </w:pPr>
      <w:r w:rsidRPr="006A2985">
        <w:rPr>
          <w:rFonts w:ascii="Times New Roman" w:hAnsi="Times New Roman"/>
        </w:rPr>
        <w:t xml:space="preserve">администрации  </w:t>
      </w:r>
      <w:proofErr w:type="gramStart"/>
      <w:r w:rsidRPr="006A2985">
        <w:rPr>
          <w:rFonts w:ascii="Times New Roman" w:hAnsi="Times New Roman"/>
        </w:rPr>
        <w:t>муниципального</w:t>
      </w:r>
      <w:proofErr w:type="gramEnd"/>
      <w:r w:rsidRPr="006A298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ДМШ г. Гулькевичи</w:t>
      </w:r>
    </w:p>
    <w:p w:rsidR="006A2985" w:rsidRPr="006A2985" w:rsidRDefault="006A2985" w:rsidP="006A2985">
      <w:pPr>
        <w:spacing w:after="0" w:line="240" w:lineRule="auto"/>
        <w:rPr>
          <w:rFonts w:ascii="Times New Roman" w:hAnsi="Times New Roman"/>
        </w:rPr>
      </w:pPr>
      <w:r w:rsidRPr="006A2985">
        <w:rPr>
          <w:rFonts w:ascii="Times New Roman" w:hAnsi="Times New Roman"/>
        </w:rPr>
        <w:t xml:space="preserve">образования  </w:t>
      </w:r>
      <w:proofErr w:type="spellStart"/>
      <w:r w:rsidRPr="006A2985">
        <w:rPr>
          <w:rFonts w:ascii="Times New Roman" w:hAnsi="Times New Roman"/>
        </w:rPr>
        <w:t>Гулькевичский</w:t>
      </w:r>
      <w:proofErr w:type="spellEnd"/>
      <w:r w:rsidRPr="006A2985">
        <w:rPr>
          <w:rFonts w:ascii="Times New Roman" w:hAnsi="Times New Roman"/>
        </w:rPr>
        <w:t xml:space="preserve">  район                                                                                                                                         Н.Г. Баринова _________</w:t>
      </w:r>
    </w:p>
    <w:p w:rsidR="006A2985" w:rsidRPr="006A2985" w:rsidRDefault="006A2985" w:rsidP="006A2985">
      <w:pPr>
        <w:spacing w:after="0" w:line="240" w:lineRule="auto"/>
        <w:rPr>
          <w:rFonts w:ascii="Times New Roman" w:hAnsi="Times New Roman"/>
        </w:rPr>
      </w:pPr>
      <w:r w:rsidRPr="006A2985">
        <w:rPr>
          <w:rFonts w:ascii="Times New Roman" w:hAnsi="Times New Roman"/>
        </w:rPr>
        <w:t xml:space="preserve">_______________Э.А. Морозова                                                                                                                                     </w:t>
      </w:r>
      <w:r w:rsidR="00E43A7A">
        <w:rPr>
          <w:rFonts w:ascii="Times New Roman" w:hAnsi="Times New Roman"/>
        </w:rPr>
        <w:t xml:space="preserve">          «</w:t>
      </w:r>
      <w:r w:rsidR="00FF7FA1">
        <w:rPr>
          <w:rFonts w:ascii="Times New Roman" w:hAnsi="Times New Roman"/>
        </w:rPr>
        <w:t xml:space="preserve"> </w:t>
      </w:r>
      <w:r w:rsidR="00401428">
        <w:rPr>
          <w:rFonts w:ascii="Times New Roman" w:hAnsi="Times New Roman"/>
        </w:rPr>
        <w:t xml:space="preserve"> </w:t>
      </w:r>
      <w:r w:rsidR="008E5971">
        <w:rPr>
          <w:rFonts w:ascii="Times New Roman" w:hAnsi="Times New Roman"/>
        </w:rPr>
        <w:t xml:space="preserve"> »</w:t>
      </w:r>
      <w:r w:rsidR="00750520">
        <w:rPr>
          <w:rFonts w:ascii="Times New Roman" w:hAnsi="Times New Roman"/>
        </w:rPr>
        <w:t>____________  2018</w:t>
      </w:r>
      <w:r w:rsidRPr="006A2985">
        <w:rPr>
          <w:rFonts w:ascii="Times New Roman" w:hAnsi="Times New Roman"/>
        </w:rPr>
        <w:t xml:space="preserve">г.                                  </w:t>
      </w:r>
    </w:p>
    <w:p w:rsidR="006A2985" w:rsidRPr="006A2985" w:rsidRDefault="00401428" w:rsidP="008E59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 </w:t>
      </w:r>
      <w:r w:rsidR="008E5971">
        <w:rPr>
          <w:rFonts w:ascii="Times New Roman" w:hAnsi="Times New Roman"/>
        </w:rPr>
        <w:t xml:space="preserve"> »</w:t>
      </w:r>
      <w:r w:rsidR="00750520">
        <w:rPr>
          <w:rFonts w:ascii="Times New Roman" w:hAnsi="Times New Roman"/>
        </w:rPr>
        <w:t>________________  2018</w:t>
      </w:r>
      <w:r w:rsidR="006A2985" w:rsidRPr="006A2985">
        <w:rPr>
          <w:rFonts w:ascii="Times New Roman" w:hAnsi="Times New Roman"/>
        </w:rPr>
        <w:t xml:space="preserve">г.                                                                </w:t>
      </w:r>
    </w:p>
    <w:p w:rsidR="008E5971" w:rsidRPr="008E5971" w:rsidRDefault="008E5971" w:rsidP="006D71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 w:rsidR="006D7150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Принят</w:t>
      </w:r>
      <w:proofErr w:type="gramEnd"/>
      <w:r w:rsidRPr="008E5971">
        <w:rPr>
          <w:rFonts w:ascii="Times New Roman" w:hAnsi="Times New Roman"/>
        </w:rPr>
        <w:t xml:space="preserve"> на заседании</w:t>
      </w:r>
    </w:p>
    <w:p w:rsidR="008E5971" w:rsidRPr="008E5971" w:rsidRDefault="008E5971" w:rsidP="006D71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 w:rsidR="006D7150">
        <w:rPr>
          <w:rFonts w:ascii="Times New Roman" w:hAnsi="Times New Roman"/>
        </w:rPr>
        <w:t xml:space="preserve">                                     </w:t>
      </w:r>
      <w:r w:rsidRPr="008E5971">
        <w:rPr>
          <w:rFonts w:ascii="Times New Roman" w:hAnsi="Times New Roman"/>
        </w:rPr>
        <w:t>педагогического совета</w:t>
      </w:r>
    </w:p>
    <w:p w:rsidR="008E5971" w:rsidRPr="008E5971" w:rsidRDefault="008E5971" w:rsidP="006D71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6D7150">
        <w:rPr>
          <w:rFonts w:ascii="Times New Roman" w:hAnsi="Times New Roman"/>
        </w:rPr>
        <w:t xml:space="preserve">                            </w:t>
      </w:r>
      <w:r w:rsidRPr="008E5971">
        <w:rPr>
          <w:rFonts w:ascii="Times New Roman" w:hAnsi="Times New Roman"/>
        </w:rPr>
        <w:t>МБУ ДО ДМШ г. Гулькевичи</w:t>
      </w:r>
    </w:p>
    <w:p w:rsidR="008E5971" w:rsidRPr="008E5971" w:rsidRDefault="008E5971" w:rsidP="006D71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="006D7150">
        <w:rPr>
          <w:rFonts w:ascii="Times New Roman" w:hAnsi="Times New Roman"/>
        </w:rPr>
        <w:t xml:space="preserve">                                                     </w:t>
      </w:r>
      <w:r w:rsidRPr="008E5971">
        <w:rPr>
          <w:rFonts w:ascii="Times New Roman" w:hAnsi="Times New Roman"/>
        </w:rPr>
        <w:t>Про</w:t>
      </w:r>
      <w:r w:rsidR="003037CC">
        <w:rPr>
          <w:rFonts w:ascii="Times New Roman" w:hAnsi="Times New Roman"/>
        </w:rPr>
        <w:t>токол № 5</w:t>
      </w:r>
    </w:p>
    <w:p w:rsidR="006A2985" w:rsidRPr="008E5971" w:rsidRDefault="008E5971" w:rsidP="006D71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  <w:r w:rsidR="006D7150">
        <w:rPr>
          <w:rFonts w:ascii="Times New Roman" w:hAnsi="Times New Roman"/>
        </w:rPr>
        <w:t xml:space="preserve">                                      </w:t>
      </w:r>
      <w:r w:rsidR="00ED5DBE">
        <w:rPr>
          <w:rFonts w:ascii="Times New Roman" w:hAnsi="Times New Roman"/>
        </w:rPr>
        <w:t>от «27</w:t>
      </w:r>
      <w:r w:rsidRPr="008E5971">
        <w:rPr>
          <w:rFonts w:ascii="Times New Roman" w:hAnsi="Times New Roman"/>
        </w:rPr>
        <w:t xml:space="preserve">» </w:t>
      </w:r>
      <w:r w:rsidR="006D7150">
        <w:rPr>
          <w:rFonts w:ascii="Times New Roman" w:hAnsi="Times New Roman"/>
        </w:rPr>
        <w:t>марта</w:t>
      </w:r>
      <w:r w:rsidR="00750520">
        <w:rPr>
          <w:rFonts w:ascii="Times New Roman" w:hAnsi="Times New Roman"/>
        </w:rPr>
        <w:t xml:space="preserve"> 2018</w:t>
      </w:r>
      <w:r w:rsidRPr="008E5971">
        <w:rPr>
          <w:rFonts w:ascii="Times New Roman" w:hAnsi="Times New Roman"/>
        </w:rPr>
        <w:t xml:space="preserve"> г.</w:t>
      </w:r>
    </w:p>
    <w:p w:rsidR="006A2985" w:rsidRPr="006A2985" w:rsidRDefault="006A2985" w:rsidP="006A2985">
      <w:pPr>
        <w:pStyle w:val="1"/>
        <w:jc w:val="center"/>
        <w:rPr>
          <w:b/>
          <w:sz w:val="48"/>
          <w:szCs w:val="48"/>
        </w:rPr>
      </w:pPr>
      <w:r w:rsidRPr="006A2985">
        <w:rPr>
          <w:b/>
          <w:sz w:val="48"/>
          <w:szCs w:val="48"/>
        </w:rPr>
        <w:t>Учебный план</w:t>
      </w:r>
    </w:p>
    <w:p w:rsidR="00F82AD9" w:rsidRDefault="006A2985" w:rsidP="006A298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A2985">
        <w:rPr>
          <w:rFonts w:ascii="Times New Roman" w:hAnsi="Times New Roman"/>
          <w:sz w:val="44"/>
          <w:szCs w:val="44"/>
        </w:rPr>
        <w:t xml:space="preserve">муниципального бюджетного учреждения </w:t>
      </w:r>
    </w:p>
    <w:p w:rsidR="006A2985" w:rsidRPr="006A2985" w:rsidRDefault="006A2985" w:rsidP="00F82AD9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A2985">
        <w:rPr>
          <w:rFonts w:ascii="Times New Roman" w:hAnsi="Times New Roman"/>
          <w:sz w:val="44"/>
          <w:szCs w:val="44"/>
        </w:rPr>
        <w:t>дополнительного</w:t>
      </w:r>
      <w:r w:rsidR="00F82AD9">
        <w:rPr>
          <w:rFonts w:ascii="Times New Roman" w:hAnsi="Times New Roman"/>
          <w:sz w:val="44"/>
          <w:szCs w:val="44"/>
        </w:rPr>
        <w:t xml:space="preserve"> </w:t>
      </w:r>
      <w:r w:rsidRPr="006A2985">
        <w:rPr>
          <w:rFonts w:ascii="Times New Roman" w:hAnsi="Times New Roman"/>
          <w:sz w:val="44"/>
          <w:szCs w:val="44"/>
        </w:rPr>
        <w:t>образования  ДМШ  г. Гулькевичи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A2985">
        <w:rPr>
          <w:rFonts w:ascii="Times New Roman" w:hAnsi="Times New Roman"/>
          <w:sz w:val="44"/>
          <w:szCs w:val="44"/>
        </w:rPr>
        <w:t xml:space="preserve"> дополнительной предпрофессиональной </w:t>
      </w:r>
    </w:p>
    <w:p w:rsidR="008E5971" w:rsidRDefault="008E5971" w:rsidP="008E597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общеобразовательной программы </w:t>
      </w:r>
    </w:p>
    <w:p w:rsidR="006A2985" w:rsidRPr="006A2985" w:rsidRDefault="006A2985" w:rsidP="008E597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A2985">
        <w:rPr>
          <w:rFonts w:ascii="Times New Roman" w:hAnsi="Times New Roman"/>
          <w:sz w:val="44"/>
          <w:szCs w:val="44"/>
        </w:rPr>
        <w:t>в области музыкального искусства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«Народные ин</w:t>
      </w:r>
      <w:r w:rsidR="003427E9">
        <w:rPr>
          <w:rFonts w:ascii="Times New Roman" w:hAnsi="Times New Roman"/>
          <w:b/>
          <w:sz w:val="48"/>
          <w:szCs w:val="48"/>
        </w:rPr>
        <w:t>с</w:t>
      </w:r>
      <w:r>
        <w:rPr>
          <w:rFonts w:ascii="Times New Roman" w:hAnsi="Times New Roman"/>
          <w:b/>
          <w:sz w:val="48"/>
          <w:szCs w:val="48"/>
        </w:rPr>
        <w:t>трументы</w:t>
      </w:r>
      <w:r w:rsidRPr="006A2985">
        <w:rPr>
          <w:rFonts w:ascii="Times New Roman" w:hAnsi="Times New Roman"/>
          <w:b/>
          <w:sz w:val="48"/>
          <w:szCs w:val="48"/>
        </w:rPr>
        <w:t>»</w:t>
      </w:r>
    </w:p>
    <w:p w:rsidR="006A2985" w:rsidRPr="006A2985" w:rsidRDefault="006A2985" w:rsidP="006A298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A2985">
        <w:rPr>
          <w:rFonts w:ascii="Times New Roman" w:hAnsi="Times New Roman"/>
          <w:sz w:val="44"/>
          <w:szCs w:val="44"/>
        </w:rPr>
        <w:t>Срок обучения – 8 лет</w:t>
      </w:r>
    </w:p>
    <w:p w:rsidR="00AB1C32" w:rsidRPr="006A2985" w:rsidRDefault="00750520" w:rsidP="008E597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2018-2019</w:t>
      </w:r>
      <w:r w:rsidR="008E5971">
        <w:rPr>
          <w:rFonts w:ascii="Times New Roman" w:hAnsi="Times New Roman"/>
          <w:sz w:val="44"/>
          <w:szCs w:val="44"/>
        </w:rPr>
        <w:t xml:space="preserve"> учебный</w:t>
      </w:r>
      <w:r w:rsidR="006A2985" w:rsidRPr="006A2985">
        <w:rPr>
          <w:rFonts w:ascii="Times New Roman" w:hAnsi="Times New Roman"/>
          <w:sz w:val="44"/>
          <w:szCs w:val="44"/>
        </w:rPr>
        <w:t xml:space="preserve"> год</w:t>
      </w:r>
    </w:p>
    <w:p w:rsidR="00AB1C32" w:rsidRDefault="00AB1C32" w:rsidP="002D42F0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3"/>
        <w:gridCol w:w="2963"/>
        <w:gridCol w:w="1147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2D42F0" w:rsidTr="006A2985">
        <w:trPr>
          <w:cantSplit/>
          <w:trHeight w:val="172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Индекс</w:t>
            </w:r>
          </w:p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2F0" w:rsidRDefault="006A298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2D42F0" w:rsidRDefault="002D42F0" w:rsidP="00023A2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2D42F0" w:rsidTr="006A2985">
        <w:trPr>
          <w:cantSplit/>
          <w:trHeight w:val="14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D42F0" w:rsidTr="006A298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2D42F0" w:rsidTr="006A2985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3553-4574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2D42F0" w:rsidTr="006A2985">
        <w:trPr>
          <w:cantSplit/>
          <w:trHeight w:val="27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2D42F0" w:rsidTr="006A298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2D42F0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42F0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D42F0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1428" w:rsidRDefault="00401428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</w:t>
            </w:r>
            <w:r w:rsidR="002D42F0">
              <w:rPr>
                <w:rFonts w:ascii="Times New Roman" w:hAnsi="Times New Roman"/>
                <w:sz w:val="24"/>
                <w:szCs w:val="24"/>
                <w:lang w:eastAsia="ru-RU"/>
              </w:rPr>
              <w:t>10,</w:t>
            </w:r>
          </w:p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401428">
              <w:rPr>
                <w:rFonts w:ascii="Times New Roman" w:hAnsi="Times New Roman"/>
                <w:sz w:val="24"/>
                <w:szCs w:val="24"/>
                <w:lang w:eastAsia="ru-RU"/>
              </w:rPr>
              <w:t>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D42F0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6363C7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D42F0">
              <w:rPr>
                <w:rFonts w:ascii="Times New Roman" w:hAnsi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D42F0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2F0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D42F0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2,4…</w:t>
            </w:r>
          </w:p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-10,</w:t>
            </w:r>
            <w:r w:rsidR="00961BC4">
              <w:rPr>
                <w:rFonts w:ascii="Times New Roman" w:hAnsi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D42F0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2F0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ПО.02.УП.03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531A12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</w:t>
            </w:r>
          </w:p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D42F0" w:rsidTr="006A2985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2D42F0" w:rsidTr="006A2985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2D42F0" w:rsidTr="006A2985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531A12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2D42F0" w:rsidTr="006A2985">
        <w:trPr>
          <w:trHeight w:val="45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75052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3427E9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D6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E65FE3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505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0" w:rsidRDefault="002D42F0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F35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Pr="00A32006" w:rsidRDefault="00485F35" w:rsidP="0005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5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5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5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5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5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5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5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5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5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5086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3A0980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3A0980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3A0980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2F00F1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5F2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F35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Pr="00A32006" w:rsidRDefault="00CC4211" w:rsidP="00F4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Оркестровый класс/Ансамбль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F4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F4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F4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F4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F4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F4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F4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F47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F47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F47A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F47A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F47A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F47A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F47A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F47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85F35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724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724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724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724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724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724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724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724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7247F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724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724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724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724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724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724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724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85F35" w:rsidTr="006A2985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Pr="00750520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Pr="00750520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Pr="00750520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5052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  <w:r w:rsidR="00750520" w:rsidRPr="0075052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</w:tr>
      <w:tr w:rsidR="00485F35" w:rsidTr="006A2985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Pr="00750520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5052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</w:t>
            </w:r>
            <w:r w:rsidR="00750520" w:rsidRPr="0075052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Pr="00750520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5052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Pr="00750520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5052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  <w:r w:rsidR="00750520" w:rsidRPr="0075052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22,5</w:t>
            </w:r>
          </w:p>
        </w:tc>
      </w:tr>
      <w:tr w:rsidR="00485F35" w:rsidTr="006A2985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531A12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5F35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485F35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5" w:rsidRDefault="00485F35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85F35" w:rsidTr="006A2985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5" w:rsidRDefault="00485F35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9687B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9687B" w:rsidP="0002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85F35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5" w:rsidRDefault="00485F35" w:rsidP="00023A2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отечественная)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9687B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85F35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5" w:rsidRDefault="00485F35" w:rsidP="00023A2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9687B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9687B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9687B" w:rsidP="0002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85F35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5" w:rsidRDefault="00485F35" w:rsidP="00023A2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1E313E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85F3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F35" w:rsidTr="006A298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К.03.06.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35" w:rsidRDefault="00485F35" w:rsidP="00023A2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  <w:r w:rsidR="00CC4211">
              <w:rPr>
                <w:rFonts w:ascii="Times New Roman" w:hAnsi="Times New Roman"/>
                <w:sz w:val="24"/>
                <w:szCs w:val="24"/>
                <w:lang w:eastAsia="ru-RU"/>
              </w:rPr>
              <w:t>/Ансамбль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9687B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9687B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9687B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9687B" w:rsidP="00023A2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9687B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9687B" w:rsidP="00023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5F35" w:rsidTr="006A2985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485F35" w:rsidTr="006A2985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85F35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5F35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F35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F35" w:rsidTr="006A298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F35" w:rsidTr="006A2985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85F35" w:rsidRDefault="00485F35" w:rsidP="00023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A2985" w:rsidRDefault="002D42F0" w:rsidP="00CC4211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2D42F0" w:rsidRDefault="00770127" w:rsidP="00CC421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образовательной программы</w:t>
      </w:r>
      <w:r w:rsidR="002D42F0">
        <w:rPr>
          <w:rFonts w:ascii="Times New Roman" w:hAnsi="Times New Roman"/>
        </w:rPr>
        <w:t xml:space="preserve"> устанавливаются следующие виды учебных занятий и численность обучающихся: групповые занятия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Оркестровый класс»</w:t>
      </w:r>
      <w:r>
        <w:rPr>
          <w:rFonts w:ascii="Times New Roman" w:hAnsi="Times New Roman"/>
        </w:rPr>
        <w:t xml:space="preserve"> </w:t>
      </w:r>
      <w:r w:rsidR="002D42F0">
        <w:rPr>
          <w:rFonts w:ascii="Times New Roman" w:hAnsi="Times New Roman"/>
        </w:rPr>
        <w:t>– от 15 человек</w:t>
      </w:r>
      <w:r>
        <w:rPr>
          <w:rFonts w:ascii="Times New Roman" w:hAnsi="Times New Roman"/>
        </w:rPr>
        <w:t>,</w:t>
      </w:r>
      <w:r w:rsidRPr="007701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«Хоровой класс» - от 11 человек</w:t>
      </w:r>
      <w:r w:rsidR="002D42F0">
        <w:rPr>
          <w:rFonts w:ascii="Times New Roman" w:hAnsi="Times New Roman"/>
        </w:rPr>
        <w:t>; мел</w:t>
      </w:r>
      <w:r w:rsidR="00E325EA">
        <w:rPr>
          <w:rFonts w:ascii="Times New Roman" w:hAnsi="Times New Roman"/>
        </w:rPr>
        <w:t xml:space="preserve">когрупповые занятия – </w:t>
      </w:r>
      <w:r>
        <w:rPr>
          <w:rFonts w:ascii="Times New Roman" w:hAnsi="Times New Roman"/>
        </w:rPr>
        <w:t>до 10</w:t>
      </w:r>
      <w:r w:rsidR="002D42F0">
        <w:rPr>
          <w:rFonts w:ascii="Times New Roman" w:hAnsi="Times New Roman"/>
        </w:rPr>
        <w:t xml:space="preserve"> человек (по ансамблевым дисциплинам – от 2-х человек); индивидуальные занятия.</w:t>
      </w:r>
    </w:p>
    <w:p w:rsidR="002D42F0" w:rsidRDefault="002D42F0" w:rsidP="00CC421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реализации учебного предмета «Хоровой класс» могут одновременно зан</w:t>
      </w:r>
      <w:r w:rsidR="00E325EA">
        <w:rPr>
          <w:rFonts w:ascii="Times New Roman" w:hAnsi="Times New Roman"/>
        </w:rPr>
        <w:t>иматься обучающиеся по другим образовательным программам</w:t>
      </w:r>
      <w:r>
        <w:rPr>
          <w:rFonts w:ascii="Times New Roman" w:hAnsi="Times New Roman"/>
        </w:rPr>
        <w:t xml:space="preserve"> в области музыкального искусства.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Учебный предмет «Хоровой класс» может проводиться следующим образом: хор из обучающихся первог</w:t>
      </w:r>
      <w:r w:rsidR="00D5632C">
        <w:rPr>
          <w:rFonts w:ascii="Times New Roman" w:hAnsi="Times New Roman"/>
        </w:rPr>
        <w:t>о класса; хор из обучающихся 2–3</w:t>
      </w:r>
      <w:r>
        <w:rPr>
          <w:rFonts w:ascii="Times New Roman" w:hAnsi="Times New Roman"/>
        </w:rPr>
        <w:t>-го классов.</w:t>
      </w:r>
      <w:proofErr w:type="gramEnd"/>
      <w:r>
        <w:rPr>
          <w:rFonts w:ascii="Times New Roman" w:hAnsi="Times New Roman"/>
        </w:rPr>
        <w:t xml:space="preserve"> В зависимости от количества обучающихся возможно перераспределение хоровых групп. В случае отсутствия реализации данного учебного предмета после третьего класса, часы, предусмотренные на консультации «Сводный хор»</w:t>
      </w:r>
      <w:r w:rsidR="00492B34">
        <w:rPr>
          <w:rFonts w:ascii="Times New Roman" w:hAnsi="Times New Roman"/>
        </w:rPr>
        <w:t>, используются на усмотрение ДМШ</w:t>
      </w:r>
      <w:r>
        <w:rPr>
          <w:rFonts w:ascii="Times New Roman" w:hAnsi="Times New Roman"/>
        </w:rPr>
        <w:t xml:space="preserve"> для консультаций по другим учебным предметам.</w:t>
      </w:r>
    </w:p>
    <w:p w:rsidR="00353497" w:rsidRDefault="002D42F0" w:rsidP="00CC421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C4211">
        <w:rPr>
          <w:rFonts w:ascii="Times New Roman" w:hAnsi="Times New Roman"/>
        </w:rPr>
        <w:t>Учебный предмет «Оркестровый класс» предполагает занят</w:t>
      </w:r>
      <w:r w:rsidR="00CC4211" w:rsidRPr="00CC4211">
        <w:rPr>
          <w:rFonts w:ascii="Times New Roman" w:hAnsi="Times New Roman"/>
        </w:rPr>
        <w:t xml:space="preserve">ия народного оркестра, а также </w:t>
      </w:r>
      <w:r w:rsidRPr="00CC4211">
        <w:rPr>
          <w:rFonts w:ascii="Times New Roman" w:hAnsi="Times New Roman"/>
        </w:rPr>
        <w:t xml:space="preserve">для обучающихся по классу </w:t>
      </w:r>
      <w:r w:rsidR="00CC4211" w:rsidRPr="00CC4211">
        <w:rPr>
          <w:rFonts w:ascii="Times New Roman" w:hAnsi="Times New Roman"/>
        </w:rPr>
        <w:t>аккордеона, гитары</w:t>
      </w:r>
      <w:r w:rsidRPr="00CC4211">
        <w:rPr>
          <w:rFonts w:ascii="Times New Roman" w:hAnsi="Times New Roman"/>
        </w:rPr>
        <w:t xml:space="preserve"> данные часы могут быть</w:t>
      </w:r>
      <w:r w:rsidR="006412B2" w:rsidRPr="00CC4211">
        <w:rPr>
          <w:rFonts w:ascii="Times New Roman" w:hAnsi="Times New Roman"/>
        </w:rPr>
        <w:t xml:space="preserve"> отведены на предмет «Ансамбль».  Один час может </w:t>
      </w:r>
      <w:proofErr w:type="gramStart"/>
      <w:r w:rsidR="006412B2" w:rsidRPr="00CC4211">
        <w:rPr>
          <w:rFonts w:ascii="Times New Roman" w:hAnsi="Times New Roman"/>
        </w:rPr>
        <w:t>отводится</w:t>
      </w:r>
      <w:proofErr w:type="gramEnd"/>
      <w:r w:rsidR="006412B2" w:rsidRPr="00CC4211">
        <w:rPr>
          <w:rFonts w:ascii="Times New Roman" w:hAnsi="Times New Roman"/>
        </w:rPr>
        <w:t xml:space="preserve"> на работу с группами</w:t>
      </w:r>
      <w:r w:rsidRPr="00CC4211">
        <w:rPr>
          <w:rFonts w:ascii="Times New Roman" w:hAnsi="Times New Roman"/>
        </w:rPr>
        <w:t xml:space="preserve">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</w:t>
      </w:r>
    </w:p>
    <w:p w:rsidR="002D42F0" w:rsidRPr="00CC4211" w:rsidRDefault="002D42F0" w:rsidP="00CC421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gramStart"/>
      <w:r w:rsidRPr="00CC4211"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CC4211">
        <w:rPr>
          <w:rFonts w:ascii="Times New Roman" w:hAnsi="Times New Roman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B838A6" w:rsidRPr="00B838A6" w:rsidRDefault="002D42F0" w:rsidP="00CC421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 xml:space="preserve"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</w:t>
      </w:r>
      <w:r>
        <w:rPr>
          <w:rFonts w:ascii="Times New Roman" w:hAnsi="Times New Roman"/>
          <w:lang w:eastAsia="ru-RU"/>
        </w:rPr>
        <w:lastRenderedPageBreak/>
        <w:t>«Слушание музыки» – 0,5 часа в неделю;</w:t>
      </w:r>
      <w:proofErr w:type="gramEnd"/>
      <w:r>
        <w:rPr>
          <w:rFonts w:ascii="Times New Roman" w:hAnsi="Times New Roman"/>
          <w:lang w:eastAsia="ru-RU"/>
        </w:rPr>
        <w:t xml:space="preserve"> «Музыкальная литература (зарубежная, о</w:t>
      </w:r>
      <w:r w:rsidR="00B838A6">
        <w:rPr>
          <w:rFonts w:ascii="Times New Roman" w:hAnsi="Times New Roman"/>
          <w:lang w:eastAsia="ru-RU"/>
        </w:rPr>
        <w:t>течественная)» – 1 час в неделю, «Элементарная теория музыки» – 1 час в неделю, «Фортепиано</w:t>
      </w:r>
      <w:r w:rsidR="00E65FE3">
        <w:rPr>
          <w:rFonts w:ascii="Times New Roman" w:hAnsi="Times New Roman"/>
          <w:lang w:eastAsia="ru-RU"/>
        </w:rPr>
        <w:t>»</w:t>
      </w:r>
      <w:r w:rsidR="00B838A6">
        <w:rPr>
          <w:rFonts w:ascii="Times New Roman" w:hAnsi="Times New Roman"/>
          <w:lang w:eastAsia="ru-RU"/>
        </w:rPr>
        <w:t xml:space="preserve"> – 0,5 часа в неделю.</w:t>
      </w:r>
    </w:p>
    <w:p w:rsidR="004036B1" w:rsidRDefault="002D42F0" w:rsidP="00CC4211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sectPr w:rsidR="004036B1" w:rsidSect="002D42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1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2F0"/>
    <w:rsid w:val="00031C40"/>
    <w:rsid w:val="0005089E"/>
    <w:rsid w:val="000670DE"/>
    <w:rsid w:val="001E313E"/>
    <w:rsid w:val="0023449A"/>
    <w:rsid w:val="0026102D"/>
    <w:rsid w:val="00267A89"/>
    <w:rsid w:val="002B7E2D"/>
    <w:rsid w:val="002D42F0"/>
    <w:rsid w:val="003037CC"/>
    <w:rsid w:val="003427E9"/>
    <w:rsid w:val="00353497"/>
    <w:rsid w:val="003A31F9"/>
    <w:rsid w:val="00401428"/>
    <w:rsid w:val="004036B1"/>
    <w:rsid w:val="00485F35"/>
    <w:rsid w:val="00492B34"/>
    <w:rsid w:val="0049687B"/>
    <w:rsid w:val="00501DD4"/>
    <w:rsid w:val="00531A12"/>
    <w:rsid w:val="005650B3"/>
    <w:rsid w:val="005F2D33"/>
    <w:rsid w:val="00605A79"/>
    <w:rsid w:val="006363C7"/>
    <w:rsid w:val="006412B2"/>
    <w:rsid w:val="006419F3"/>
    <w:rsid w:val="006A2985"/>
    <w:rsid w:val="006D7150"/>
    <w:rsid w:val="00736731"/>
    <w:rsid w:val="00750520"/>
    <w:rsid w:val="00770127"/>
    <w:rsid w:val="007B0667"/>
    <w:rsid w:val="007E26B8"/>
    <w:rsid w:val="008275D6"/>
    <w:rsid w:val="008947D0"/>
    <w:rsid w:val="008C2FBA"/>
    <w:rsid w:val="008E5971"/>
    <w:rsid w:val="00961BC4"/>
    <w:rsid w:val="009937CF"/>
    <w:rsid w:val="00A046E8"/>
    <w:rsid w:val="00A32006"/>
    <w:rsid w:val="00AB1C32"/>
    <w:rsid w:val="00AD3893"/>
    <w:rsid w:val="00B5036C"/>
    <w:rsid w:val="00B838A6"/>
    <w:rsid w:val="00C61DAF"/>
    <w:rsid w:val="00C63A2F"/>
    <w:rsid w:val="00CB0E1A"/>
    <w:rsid w:val="00CB29DC"/>
    <w:rsid w:val="00CC4211"/>
    <w:rsid w:val="00CD2AB9"/>
    <w:rsid w:val="00D5632C"/>
    <w:rsid w:val="00D83490"/>
    <w:rsid w:val="00DA1CA3"/>
    <w:rsid w:val="00E325EA"/>
    <w:rsid w:val="00E43A7A"/>
    <w:rsid w:val="00E65FE3"/>
    <w:rsid w:val="00EA2836"/>
    <w:rsid w:val="00ED5DBE"/>
    <w:rsid w:val="00ED61DA"/>
    <w:rsid w:val="00F82AD9"/>
    <w:rsid w:val="00FB0807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F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2985"/>
    <w:pPr>
      <w:keepNext/>
      <w:spacing w:after="0" w:line="240" w:lineRule="auto"/>
      <w:outlineLvl w:val="0"/>
    </w:pPr>
    <w:rPr>
      <w:rFonts w:ascii="Times New Roman" w:hAnsi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298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C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F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2985"/>
    <w:pPr>
      <w:keepNext/>
      <w:spacing w:after="0" w:line="240" w:lineRule="auto"/>
      <w:outlineLvl w:val="0"/>
    </w:pPr>
    <w:rPr>
      <w:rFonts w:ascii="Times New Roman" w:hAnsi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298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C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2018-08-16T13:33:00Z</cp:lastPrinted>
  <dcterms:created xsi:type="dcterms:W3CDTF">2013-02-12T14:02:00Z</dcterms:created>
  <dcterms:modified xsi:type="dcterms:W3CDTF">2018-08-16T13:35:00Z</dcterms:modified>
</cp:coreProperties>
</file>