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5F" w:rsidRPr="006D485F" w:rsidRDefault="006D485F" w:rsidP="006D485F">
      <w:pPr>
        <w:jc w:val="both"/>
        <w:rPr>
          <w:rFonts w:ascii="Times New Roman" w:hAnsi="Times New Roman"/>
          <w:sz w:val="20"/>
          <w:szCs w:val="16"/>
        </w:rPr>
      </w:pPr>
    </w:p>
    <w:p w:rsidR="006D485F" w:rsidRDefault="006D485F" w:rsidP="006D485F">
      <w:pPr>
        <w:pStyle w:val="a4"/>
        <w:jc w:val="center"/>
        <w:rPr>
          <w:rFonts w:ascii="Times New Roman" w:hAnsi="Times New Roman"/>
          <w:b/>
          <w:sz w:val="40"/>
        </w:rPr>
      </w:pPr>
      <w:r w:rsidRPr="006D485F">
        <w:rPr>
          <w:rFonts w:ascii="Times New Roman" w:hAnsi="Times New Roman"/>
          <w:b/>
          <w:sz w:val="40"/>
        </w:rPr>
        <w:t xml:space="preserve"> </w:t>
      </w:r>
    </w:p>
    <w:p w:rsidR="006D485F" w:rsidRDefault="006D485F" w:rsidP="005C62A2">
      <w:pPr>
        <w:pStyle w:val="a4"/>
        <w:rPr>
          <w:rFonts w:ascii="Times New Roman" w:hAnsi="Times New Roman"/>
          <w:b/>
          <w:sz w:val="40"/>
        </w:rPr>
      </w:pPr>
    </w:p>
    <w:p w:rsidR="006D485F" w:rsidRPr="006D485F" w:rsidRDefault="006D485F" w:rsidP="006D485F">
      <w:pPr>
        <w:pStyle w:val="a4"/>
        <w:jc w:val="center"/>
        <w:rPr>
          <w:rFonts w:ascii="Times New Roman" w:hAnsi="Times New Roman"/>
          <w:b/>
          <w:sz w:val="40"/>
        </w:rPr>
      </w:pPr>
      <w:r w:rsidRPr="006D485F">
        <w:rPr>
          <w:rFonts w:ascii="Times New Roman" w:hAnsi="Times New Roman"/>
          <w:b/>
          <w:sz w:val="40"/>
        </w:rPr>
        <w:t xml:space="preserve">ИЗМЕНЕНИЯ </w:t>
      </w:r>
    </w:p>
    <w:p w:rsidR="006D485F" w:rsidRPr="006D485F" w:rsidRDefault="006D485F" w:rsidP="006D485F">
      <w:pPr>
        <w:pStyle w:val="a4"/>
        <w:jc w:val="center"/>
        <w:rPr>
          <w:rFonts w:ascii="Times New Roman" w:hAnsi="Times New Roman"/>
          <w:b/>
          <w:sz w:val="40"/>
        </w:rPr>
      </w:pPr>
    </w:p>
    <w:p w:rsidR="006D485F" w:rsidRPr="006D485F" w:rsidRDefault="006D485F" w:rsidP="006D485F">
      <w:pPr>
        <w:pStyle w:val="a4"/>
        <w:jc w:val="center"/>
        <w:rPr>
          <w:rFonts w:ascii="Times New Roman" w:hAnsi="Times New Roman"/>
          <w:b/>
          <w:sz w:val="40"/>
        </w:rPr>
      </w:pPr>
      <w:r w:rsidRPr="006D485F">
        <w:rPr>
          <w:rFonts w:ascii="Times New Roman" w:hAnsi="Times New Roman"/>
          <w:b/>
          <w:sz w:val="40"/>
        </w:rPr>
        <w:t>К КОЛЛЕКТИВНОМУ ДОГОВОРУ</w:t>
      </w:r>
    </w:p>
    <w:p w:rsidR="006D485F" w:rsidRPr="006D485F" w:rsidRDefault="006D485F" w:rsidP="006D485F">
      <w:pPr>
        <w:pStyle w:val="a4"/>
        <w:jc w:val="center"/>
        <w:rPr>
          <w:rFonts w:ascii="Times New Roman" w:hAnsi="Times New Roman"/>
          <w:b/>
          <w:sz w:val="20"/>
        </w:rPr>
      </w:pPr>
    </w:p>
    <w:p w:rsidR="006D485F" w:rsidRPr="006D485F" w:rsidRDefault="006D485F" w:rsidP="006D485F">
      <w:pPr>
        <w:pStyle w:val="a4"/>
        <w:jc w:val="center"/>
        <w:rPr>
          <w:rFonts w:ascii="Times New Roman" w:hAnsi="Times New Roman"/>
          <w:b/>
          <w:sz w:val="36"/>
        </w:rPr>
      </w:pPr>
      <w:r w:rsidRPr="006D485F">
        <w:rPr>
          <w:rFonts w:ascii="Times New Roman" w:hAnsi="Times New Roman"/>
          <w:b/>
          <w:sz w:val="36"/>
        </w:rPr>
        <w:t xml:space="preserve">муниципального бюджетного учреждения дополнительного образования  </w:t>
      </w:r>
    </w:p>
    <w:p w:rsidR="006D485F" w:rsidRPr="006D485F" w:rsidRDefault="006D485F" w:rsidP="006D485F">
      <w:pPr>
        <w:pStyle w:val="a4"/>
        <w:jc w:val="center"/>
        <w:rPr>
          <w:rFonts w:ascii="Times New Roman" w:hAnsi="Times New Roman"/>
          <w:b/>
          <w:sz w:val="36"/>
        </w:rPr>
      </w:pPr>
      <w:r w:rsidRPr="006D485F">
        <w:rPr>
          <w:rFonts w:ascii="Times New Roman" w:hAnsi="Times New Roman"/>
          <w:b/>
          <w:sz w:val="36"/>
        </w:rPr>
        <w:t xml:space="preserve"> Детской музыкальной школы г. Гулькевичи муниципального образования</w:t>
      </w:r>
    </w:p>
    <w:p w:rsidR="006D485F" w:rsidRPr="006D485F" w:rsidRDefault="006D485F" w:rsidP="006D485F">
      <w:pPr>
        <w:pStyle w:val="a4"/>
        <w:jc w:val="center"/>
        <w:rPr>
          <w:rFonts w:ascii="Times New Roman" w:hAnsi="Times New Roman"/>
          <w:b/>
          <w:sz w:val="32"/>
          <w:szCs w:val="36"/>
        </w:rPr>
      </w:pPr>
      <w:r w:rsidRPr="006D485F">
        <w:rPr>
          <w:rFonts w:ascii="Times New Roman" w:hAnsi="Times New Roman"/>
          <w:b/>
          <w:sz w:val="36"/>
        </w:rPr>
        <w:t>Гулькевичский район</w:t>
      </w:r>
      <w:r w:rsidRPr="006D485F">
        <w:rPr>
          <w:rFonts w:ascii="Times New Roman" w:hAnsi="Times New Roman"/>
          <w:b/>
          <w:sz w:val="32"/>
          <w:szCs w:val="36"/>
        </w:rPr>
        <w:t xml:space="preserve"> на 2019 – 2022 годы</w:t>
      </w:r>
    </w:p>
    <w:p w:rsidR="006D485F" w:rsidRPr="006D485F" w:rsidRDefault="006D485F" w:rsidP="006D485F">
      <w:pPr>
        <w:pStyle w:val="a4"/>
        <w:jc w:val="center"/>
        <w:rPr>
          <w:rFonts w:ascii="Times New Roman" w:hAnsi="Times New Roman"/>
          <w:b/>
          <w:sz w:val="32"/>
          <w:szCs w:val="36"/>
        </w:rPr>
      </w:pPr>
    </w:p>
    <w:p w:rsidR="006D485F" w:rsidRPr="006D485F" w:rsidRDefault="006D485F" w:rsidP="006D485F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 </w:t>
      </w:r>
      <w:r w:rsidRPr="006D485F">
        <w:rPr>
          <w:rFonts w:ascii="Times New Roman" w:hAnsi="Times New Roman"/>
          <w:b/>
          <w:sz w:val="32"/>
          <w:szCs w:val="28"/>
        </w:rPr>
        <w:t>03 июня 2019</w:t>
      </w:r>
      <w:r>
        <w:rPr>
          <w:rFonts w:ascii="Times New Roman" w:hAnsi="Times New Roman"/>
          <w:b/>
          <w:sz w:val="32"/>
          <w:szCs w:val="28"/>
        </w:rPr>
        <w:t xml:space="preserve"> г. до </w:t>
      </w:r>
      <w:r w:rsidRPr="006D485F">
        <w:rPr>
          <w:rFonts w:ascii="Times New Roman" w:hAnsi="Times New Roman"/>
          <w:b/>
          <w:sz w:val="32"/>
          <w:szCs w:val="28"/>
        </w:rPr>
        <w:t xml:space="preserve">03 июня 2022 г.  </w:t>
      </w:r>
    </w:p>
    <w:p w:rsidR="006D485F" w:rsidRPr="006D485F" w:rsidRDefault="006D485F" w:rsidP="006D485F">
      <w:pPr>
        <w:pStyle w:val="a4"/>
        <w:jc w:val="center"/>
        <w:rPr>
          <w:rFonts w:ascii="Times New Roman" w:hAnsi="Times New Roman"/>
          <w:b/>
          <w:sz w:val="40"/>
          <w:szCs w:val="36"/>
        </w:rPr>
      </w:pPr>
    </w:p>
    <w:p w:rsidR="006D485F" w:rsidRPr="006D485F" w:rsidRDefault="006D485F" w:rsidP="006D485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D485F" w:rsidRPr="006D485F" w:rsidRDefault="006D485F" w:rsidP="005C62A2">
      <w:pPr>
        <w:pStyle w:val="a4"/>
        <w:rPr>
          <w:rFonts w:ascii="Times New Roman" w:hAnsi="Times New Roman"/>
          <w:szCs w:val="28"/>
        </w:rPr>
      </w:pPr>
    </w:p>
    <w:p w:rsidR="006D485F" w:rsidRPr="006D485F" w:rsidRDefault="006D485F" w:rsidP="006D485F">
      <w:pPr>
        <w:pStyle w:val="a4"/>
        <w:jc w:val="center"/>
        <w:rPr>
          <w:rFonts w:ascii="Times New Roman" w:hAnsi="Times New Roman"/>
          <w:szCs w:val="28"/>
        </w:rPr>
      </w:pPr>
    </w:p>
    <w:p w:rsidR="006D485F" w:rsidRPr="006D485F" w:rsidRDefault="006D485F" w:rsidP="006D485F">
      <w:pPr>
        <w:pStyle w:val="a4"/>
        <w:jc w:val="center"/>
        <w:rPr>
          <w:rFonts w:ascii="Times New Roman" w:hAnsi="Times New Roman"/>
          <w:szCs w:val="28"/>
        </w:rPr>
      </w:pPr>
    </w:p>
    <w:p w:rsidR="006D485F" w:rsidRPr="006D485F" w:rsidRDefault="006D485F" w:rsidP="006D485F">
      <w:pPr>
        <w:pStyle w:val="a4"/>
        <w:jc w:val="center"/>
        <w:rPr>
          <w:rFonts w:ascii="Times New Roman" w:hAnsi="Times New Roman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751"/>
        <w:gridCol w:w="4218"/>
      </w:tblGrid>
      <w:tr w:rsidR="006D485F" w:rsidRPr="006D485F" w:rsidTr="007421CF">
        <w:trPr>
          <w:trHeight w:val="5076"/>
        </w:trPr>
        <w:tc>
          <w:tcPr>
            <w:tcW w:w="4602" w:type="dxa"/>
          </w:tcPr>
          <w:p w:rsidR="006D485F" w:rsidRPr="006D485F" w:rsidRDefault="006D485F" w:rsidP="007421CF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6D485F" w:rsidRPr="006D485F" w:rsidRDefault="006D485F" w:rsidP="007421CF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6D485F" w:rsidRPr="006D485F" w:rsidRDefault="006D485F" w:rsidP="007421CF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6D485F" w:rsidRPr="006D485F" w:rsidRDefault="006D485F" w:rsidP="007421CF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6D485F" w:rsidRPr="006D485F" w:rsidRDefault="006D485F" w:rsidP="007421CF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6D485F" w:rsidRPr="006D485F" w:rsidRDefault="006D485F" w:rsidP="007421CF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6D485F" w:rsidRPr="006D485F" w:rsidRDefault="006D485F" w:rsidP="007421CF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6D485F" w:rsidRPr="006D485F" w:rsidRDefault="006D485F" w:rsidP="007421CF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6D485F" w:rsidRPr="006D485F" w:rsidRDefault="006D485F" w:rsidP="007421CF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6D485F" w:rsidRPr="006D485F" w:rsidRDefault="006D485F" w:rsidP="007421CF">
            <w:pPr>
              <w:pStyle w:val="a4"/>
              <w:rPr>
                <w:rFonts w:ascii="Times New Roman" w:hAnsi="Times New Roman"/>
                <w:szCs w:val="28"/>
              </w:rPr>
            </w:pPr>
            <w:r w:rsidRPr="006D485F">
              <w:rPr>
                <w:rFonts w:ascii="Times New Roman" w:hAnsi="Times New Roman"/>
                <w:szCs w:val="28"/>
              </w:rPr>
              <w:t xml:space="preserve">Директор </w:t>
            </w:r>
          </w:p>
          <w:p w:rsidR="006D485F" w:rsidRPr="006D485F" w:rsidRDefault="006D485F" w:rsidP="007421CF">
            <w:pPr>
              <w:pStyle w:val="a4"/>
              <w:rPr>
                <w:rFonts w:ascii="Times New Roman" w:hAnsi="Times New Roman"/>
                <w:szCs w:val="28"/>
              </w:rPr>
            </w:pPr>
            <w:r w:rsidRPr="006D485F">
              <w:rPr>
                <w:rFonts w:ascii="Times New Roman" w:hAnsi="Times New Roman"/>
                <w:szCs w:val="28"/>
              </w:rPr>
              <w:t>МБУ ДО ДМШ г. Гулькевичи</w:t>
            </w:r>
          </w:p>
          <w:p w:rsidR="006D485F" w:rsidRPr="006D485F" w:rsidRDefault="006D485F" w:rsidP="007421CF">
            <w:pPr>
              <w:pStyle w:val="a4"/>
              <w:rPr>
                <w:rFonts w:ascii="Times New Roman" w:hAnsi="Times New Roman"/>
                <w:szCs w:val="28"/>
              </w:rPr>
            </w:pPr>
            <w:r w:rsidRPr="006D485F">
              <w:rPr>
                <w:rFonts w:ascii="Times New Roman" w:hAnsi="Times New Roman"/>
                <w:szCs w:val="28"/>
              </w:rPr>
              <w:t xml:space="preserve">_________ Н.Г. Баринова </w:t>
            </w:r>
          </w:p>
          <w:p w:rsidR="006D485F" w:rsidRPr="006D485F" w:rsidRDefault="006D485F" w:rsidP="007421CF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6D485F" w:rsidRDefault="006D485F" w:rsidP="007421CF">
            <w:pPr>
              <w:pStyle w:val="a4"/>
              <w:rPr>
                <w:rFonts w:ascii="Times New Roman" w:hAnsi="Times New Roman"/>
                <w:szCs w:val="28"/>
              </w:rPr>
            </w:pPr>
            <w:r w:rsidRPr="006D485F">
              <w:rPr>
                <w:rFonts w:ascii="Times New Roman" w:hAnsi="Times New Roman"/>
                <w:szCs w:val="28"/>
              </w:rPr>
              <w:t>М.П.</w:t>
            </w:r>
          </w:p>
          <w:p w:rsidR="005C62A2" w:rsidRDefault="005C62A2" w:rsidP="007421CF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5C62A2" w:rsidRPr="006D485F" w:rsidRDefault="005C62A2" w:rsidP="007421CF">
            <w:pPr>
              <w:pStyle w:val="a4"/>
              <w:rPr>
                <w:rFonts w:ascii="Times New Roman" w:hAnsi="Times New Roman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Строка подписи Microsoft Office..." style="width:192.2pt;height:95.8pt">
                  <v:imagedata r:id="rId4" o:title=""/>
                  <o:lock v:ext="edit" ungrouping="t" rotation="t" cropping="t" verticies="t" text="t" grouping="t"/>
                  <o:signatureline v:ext="edit" id="{FD9E6DD1-F7B4-4974-B28F-365DAD3E1333}" provid="{00000000-0000-0000-0000-000000000000}" o:suggestedsigner="Баринова Наталья Геннадьевна" o:suggestedsigner2="Директор МБУ ДО ДМШ г. Гулькевичи" issignatureline="t"/>
                </v:shape>
              </w:pict>
            </w:r>
            <w:bookmarkEnd w:id="0"/>
          </w:p>
        </w:tc>
        <w:tc>
          <w:tcPr>
            <w:tcW w:w="751" w:type="dxa"/>
          </w:tcPr>
          <w:p w:rsidR="006D485F" w:rsidRPr="006D485F" w:rsidRDefault="006D485F" w:rsidP="007421CF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6D485F">
              <w:rPr>
                <w:rFonts w:ascii="Times New Roman" w:hAnsi="Times New Roman"/>
                <w:szCs w:val="28"/>
              </w:rPr>
              <w:t xml:space="preserve">    </w:t>
            </w:r>
          </w:p>
        </w:tc>
        <w:tc>
          <w:tcPr>
            <w:tcW w:w="4218" w:type="dxa"/>
          </w:tcPr>
          <w:p w:rsidR="006D485F" w:rsidRPr="006D485F" w:rsidRDefault="006D485F" w:rsidP="007421CF">
            <w:pPr>
              <w:pStyle w:val="a4"/>
              <w:rPr>
                <w:rFonts w:ascii="Times New Roman" w:hAnsi="Times New Roman"/>
                <w:szCs w:val="28"/>
              </w:rPr>
            </w:pPr>
            <w:r w:rsidRPr="006D485F">
              <w:rPr>
                <w:rFonts w:ascii="Times New Roman" w:hAnsi="Times New Roman"/>
                <w:szCs w:val="28"/>
              </w:rPr>
              <w:t xml:space="preserve"> Принято на общем собрании </w:t>
            </w:r>
          </w:p>
          <w:p w:rsidR="006D485F" w:rsidRPr="006D485F" w:rsidRDefault="006D485F" w:rsidP="007421CF">
            <w:pPr>
              <w:pStyle w:val="a4"/>
              <w:tabs>
                <w:tab w:val="center" w:pos="2001"/>
              </w:tabs>
              <w:rPr>
                <w:rFonts w:ascii="Times New Roman" w:hAnsi="Times New Roman"/>
                <w:szCs w:val="28"/>
              </w:rPr>
            </w:pPr>
            <w:r w:rsidRPr="006D485F">
              <w:rPr>
                <w:rFonts w:ascii="Times New Roman" w:hAnsi="Times New Roman"/>
                <w:szCs w:val="28"/>
              </w:rPr>
              <w:t xml:space="preserve"> работников</w:t>
            </w:r>
          </w:p>
          <w:p w:rsidR="006D485F" w:rsidRPr="006D485F" w:rsidRDefault="006D485F" w:rsidP="007421CF">
            <w:pPr>
              <w:pStyle w:val="a4"/>
              <w:rPr>
                <w:rFonts w:ascii="Times New Roman" w:hAnsi="Times New Roman"/>
              </w:rPr>
            </w:pPr>
            <w:r w:rsidRPr="006D4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21.09</w:t>
            </w:r>
            <w:r w:rsidRPr="006D485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  <w:r w:rsidRPr="006D485F">
              <w:rPr>
                <w:rFonts w:ascii="Times New Roman" w:hAnsi="Times New Roman"/>
              </w:rPr>
              <w:t xml:space="preserve"> года</w:t>
            </w:r>
          </w:p>
          <w:p w:rsidR="006D485F" w:rsidRPr="006D485F" w:rsidRDefault="006D485F" w:rsidP="007421CF">
            <w:pPr>
              <w:pStyle w:val="a4"/>
              <w:rPr>
                <w:rFonts w:ascii="Times New Roman" w:hAnsi="Times New Roman"/>
              </w:rPr>
            </w:pPr>
            <w:r w:rsidRPr="006D485F">
              <w:rPr>
                <w:rFonts w:ascii="Times New Roman" w:hAnsi="Times New Roman"/>
              </w:rPr>
              <w:t xml:space="preserve"> по поручению собрания</w:t>
            </w:r>
          </w:p>
          <w:p w:rsidR="006D485F" w:rsidRPr="006D485F" w:rsidRDefault="006D485F" w:rsidP="007421CF">
            <w:pPr>
              <w:pStyle w:val="a4"/>
              <w:rPr>
                <w:rFonts w:ascii="Times New Roman" w:hAnsi="Times New Roman"/>
              </w:rPr>
            </w:pPr>
            <w:r w:rsidRPr="006D485F">
              <w:rPr>
                <w:rFonts w:ascii="Times New Roman" w:hAnsi="Times New Roman"/>
              </w:rPr>
              <w:t xml:space="preserve"> Председатель профсоюзного</w:t>
            </w:r>
          </w:p>
          <w:p w:rsidR="006D485F" w:rsidRDefault="006D485F" w:rsidP="007421CF">
            <w:pPr>
              <w:pStyle w:val="a4"/>
              <w:rPr>
                <w:rFonts w:ascii="Times New Roman" w:hAnsi="Times New Roman"/>
              </w:rPr>
            </w:pPr>
            <w:r w:rsidRPr="006D485F">
              <w:rPr>
                <w:rFonts w:ascii="Times New Roman" w:hAnsi="Times New Roman"/>
              </w:rPr>
              <w:t xml:space="preserve"> комитета </w:t>
            </w:r>
          </w:p>
          <w:p w:rsidR="006D485F" w:rsidRPr="006D485F" w:rsidRDefault="006D485F" w:rsidP="007421CF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D485F">
              <w:rPr>
                <w:rFonts w:ascii="Times New Roman" w:hAnsi="Times New Roman"/>
                <w:szCs w:val="28"/>
              </w:rPr>
              <w:t>МБУ ДО ДМШ г. Гулькевичи</w:t>
            </w:r>
          </w:p>
          <w:p w:rsidR="006D485F" w:rsidRPr="006D485F" w:rsidRDefault="006D485F" w:rsidP="007421CF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6D485F" w:rsidRPr="006D485F" w:rsidRDefault="006D485F" w:rsidP="007421CF">
            <w:pPr>
              <w:pStyle w:val="a4"/>
              <w:rPr>
                <w:rFonts w:ascii="Times New Roman" w:hAnsi="Times New Roman"/>
                <w:szCs w:val="28"/>
              </w:rPr>
            </w:pPr>
            <w:r w:rsidRPr="006D485F">
              <w:rPr>
                <w:rFonts w:ascii="Times New Roman" w:hAnsi="Times New Roman"/>
                <w:szCs w:val="28"/>
              </w:rPr>
              <w:t xml:space="preserve"> ________ И.Н. Калинина </w:t>
            </w:r>
          </w:p>
          <w:p w:rsidR="006D485F" w:rsidRPr="006D485F" w:rsidRDefault="006D485F" w:rsidP="007421CF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6D485F" w:rsidRPr="006D485F" w:rsidRDefault="006D485F" w:rsidP="007421CF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5C62A2" w:rsidRDefault="005C62A2" w:rsidP="006D485F">
      <w:pPr>
        <w:pStyle w:val="a4"/>
        <w:rPr>
          <w:rFonts w:ascii="Times New Roman" w:hAnsi="Times New Roman"/>
          <w:sz w:val="28"/>
        </w:rPr>
      </w:pPr>
    </w:p>
    <w:p w:rsidR="006D485F" w:rsidRPr="006D485F" w:rsidRDefault="006D485F" w:rsidP="006D485F">
      <w:pPr>
        <w:pStyle w:val="a4"/>
        <w:rPr>
          <w:rFonts w:ascii="Times New Roman" w:hAnsi="Times New Roman"/>
          <w:sz w:val="28"/>
        </w:rPr>
      </w:pPr>
      <w:r w:rsidRPr="006D485F">
        <w:rPr>
          <w:rFonts w:ascii="Times New Roman" w:hAnsi="Times New Roman"/>
          <w:sz w:val="28"/>
        </w:rPr>
        <w:t>П.1.3. ПВТР читать в следующей редакции:</w:t>
      </w:r>
    </w:p>
    <w:p w:rsidR="006D485F" w:rsidRPr="006D485F" w:rsidRDefault="006D485F" w:rsidP="006D485F">
      <w:pPr>
        <w:pStyle w:val="a4"/>
        <w:rPr>
          <w:rFonts w:ascii="Times New Roman" w:hAnsi="Times New Roman"/>
          <w:sz w:val="28"/>
        </w:rPr>
      </w:pPr>
      <w:r w:rsidRPr="006D485F">
        <w:rPr>
          <w:rFonts w:ascii="Times New Roman" w:hAnsi="Times New Roman"/>
          <w:sz w:val="28"/>
        </w:rPr>
        <w:t>«Работник при поступлении на работу предъявляет:</w:t>
      </w:r>
    </w:p>
    <w:p w:rsidR="006D485F" w:rsidRPr="00D64ACA" w:rsidRDefault="006D485F" w:rsidP="006D48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4"/>
        </w:rPr>
      </w:pPr>
      <w:r w:rsidRPr="00D64ACA">
        <w:rPr>
          <w:rFonts w:ascii="Times New Roman" w:hAnsi="Times New Roman"/>
          <w:color w:val="333333"/>
          <w:sz w:val="28"/>
          <w:szCs w:val="24"/>
        </w:rPr>
        <w:t>паспорт или </w:t>
      </w:r>
      <w:hyperlink r:id="rId5" w:anchor="dst0" w:history="1">
        <w:r w:rsidRPr="00D64ACA">
          <w:rPr>
            <w:rFonts w:ascii="Times New Roman" w:hAnsi="Times New Roman"/>
            <w:color w:val="666699"/>
            <w:sz w:val="28"/>
            <w:szCs w:val="24"/>
          </w:rPr>
          <w:t>иной документ</w:t>
        </w:r>
      </w:hyperlink>
      <w:r w:rsidRPr="00D64ACA">
        <w:rPr>
          <w:rFonts w:ascii="Times New Roman" w:hAnsi="Times New Roman"/>
          <w:color w:val="333333"/>
          <w:sz w:val="28"/>
          <w:szCs w:val="24"/>
        </w:rPr>
        <w:t>, удостоверяющий личность;</w:t>
      </w:r>
    </w:p>
    <w:p w:rsidR="006D485F" w:rsidRPr="00D64ACA" w:rsidRDefault="006D485F" w:rsidP="006D48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4"/>
        </w:rPr>
      </w:pPr>
      <w:bookmarkStart w:id="1" w:name="dst100479"/>
      <w:bookmarkEnd w:id="1"/>
      <w:r>
        <w:rPr>
          <w:rFonts w:ascii="Times New Roman" w:hAnsi="Times New Roman"/>
          <w:color w:val="333333"/>
          <w:sz w:val="28"/>
          <w:szCs w:val="24"/>
        </w:rPr>
        <w:t>т</w:t>
      </w:r>
      <w:r w:rsidRPr="00475A14">
        <w:rPr>
          <w:rFonts w:ascii="Times New Roman" w:hAnsi="Times New Roman"/>
          <w:iCs/>
          <w:sz w:val="28"/>
          <w:szCs w:val="28"/>
        </w:rPr>
        <w:t>рудовую книжку и (или) сведения о трудовой деятельности (ст.66.1ТК РФ), за исключением случаев, если трудовой договор заключается впервые</w:t>
      </w:r>
      <w:r w:rsidRPr="00D64ACA">
        <w:rPr>
          <w:rFonts w:ascii="Times New Roman" w:hAnsi="Times New Roman"/>
          <w:color w:val="333333"/>
          <w:sz w:val="28"/>
          <w:szCs w:val="24"/>
        </w:rPr>
        <w:t>;</w:t>
      </w:r>
    </w:p>
    <w:p w:rsidR="006D485F" w:rsidRPr="00D64ACA" w:rsidRDefault="006D485F" w:rsidP="006D48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4"/>
        </w:rPr>
      </w:pPr>
      <w:bookmarkStart w:id="2" w:name="dst102626"/>
      <w:bookmarkEnd w:id="2"/>
      <w:r w:rsidRPr="00D64ACA">
        <w:rPr>
          <w:rFonts w:ascii="Times New Roman" w:hAnsi="Times New Roman"/>
          <w:color w:val="333333"/>
          <w:sz w:val="28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6D485F" w:rsidRPr="00D64ACA" w:rsidRDefault="006D485F" w:rsidP="006D48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 xml:space="preserve"> </w:t>
      </w:r>
      <w:bookmarkStart w:id="3" w:name="dst100481"/>
      <w:bookmarkEnd w:id="3"/>
      <w:r>
        <w:rPr>
          <w:rFonts w:ascii="Times New Roman" w:hAnsi="Times New Roman"/>
          <w:color w:val="333333"/>
          <w:sz w:val="28"/>
          <w:szCs w:val="24"/>
        </w:rPr>
        <w:tab/>
      </w:r>
      <w:r w:rsidRPr="00D64ACA">
        <w:rPr>
          <w:rFonts w:ascii="Times New Roman" w:hAnsi="Times New Roman"/>
          <w:color w:val="333333"/>
          <w:sz w:val="28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6D485F" w:rsidRPr="00D64ACA" w:rsidRDefault="006D485F" w:rsidP="006D48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4"/>
        </w:rPr>
      </w:pPr>
      <w:bookmarkStart w:id="4" w:name="dst1901"/>
      <w:bookmarkEnd w:id="4"/>
      <w:r w:rsidRPr="00D64ACA">
        <w:rPr>
          <w:rFonts w:ascii="Times New Roman" w:hAnsi="Times New Roman"/>
          <w:color w:val="333333"/>
          <w:sz w:val="28"/>
          <w:szCs w:val="24"/>
        </w:rPr>
        <w:t>документ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6D485F" w:rsidRPr="00D64ACA" w:rsidRDefault="006D485F" w:rsidP="006D48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 xml:space="preserve"> </w:t>
      </w:r>
      <w:bookmarkStart w:id="5" w:name="dst1590"/>
      <w:bookmarkEnd w:id="5"/>
      <w:r>
        <w:rPr>
          <w:rFonts w:ascii="Times New Roman" w:hAnsi="Times New Roman"/>
          <w:color w:val="333333"/>
          <w:sz w:val="28"/>
          <w:szCs w:val="24"/>
        </w:rPr>
        <w:tab/>
      </w:r>
      <w:r w:rsidRPr="00D64ACA">
        <w:rPr>
          <w:rFonts w:ascii="Times New Roman" w:hAnsi="Times New Roman"/>
          <w:color w:val="333333"/>
          <w:sz w:val="28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 </w:t>
      </w:r>
      <w:hyperlink r:id="rId6" w:anchor="dst100022" w:history="1">
        <w:r w:rsidRPr="00D64ACA">
          <w:rPr>
            <w:rFonts w:ascii="Times New Roman" w:hAnsi="Times New Roman"/>
            <w:color w:val="666699"/>
            <w:sz w:val="28"/>
            <w:szCs w:val="24"/>
          </w:rPr>
          <w:t>порядке</w:t>
        </w:r>
      </w:hyperlink>
      <w:r w:rsidRPr="00D64ACA">
        <w:rPr>
          <w:rFonts w:ascii="Times New Roman" w:hAnsi="Times New Roman"/>
          <w:color w:val="333333"/>
          <w:sz w:val="28"/>
          <w:szCs w:val="24"/>
        </w:rPr>
        <w:t> 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 Кодексом, иным федеральным законом не допускаются лица, имеющие или имевшие судимость, подвергающиеся или подвергавшиеся уголовному преследованию;</w:t>
      </w:r>
    </w:p>
    <w:p w:rsidR="006D485F" w:rsidRPr="00D64ACA" w:rsidRDefault="006D485F" w:rsidP="006D48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 xml:space="preserve"> </w:t>
      </w:r>
      <w:bookmarkStart w:id="6" w:name="dst2276"/>
      <w:bookmarkEnd w:id="6"/>
      <w:r>
        <w:rPr>
          <w:rFonts w:ascii="Times New Roman" w:hAnsi="Times New Roman"/>
          <w:color w:val="333333"/>
          <w:sz w:val="28"/>
          <w:szCs w:val="24"/>
        </w:rPr>
        <w:tab/>
      </w:r>
      <w:r w:rsidRPr="00D64ACA">
        <w:rPr>
          <w:rFonts w:ascii="Times New Roman" w:hAnsi="Times New Roman"/>
          <w:color w:val="333333"/>
          <w:sz w:val="28"/>
          <w:szCs w:val="24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 </w:t>
      </w:r>
      <w:hyperlink r:id="rId7" w:anchor="dst100015" w:history="1">
        <w:r w:rsidRPr="00D64ACA">
          <w:rPr>
            <w:rFonts w:ascii="Times New Roman" w:hAnsi="Times New Roman"/>
            <w:color w:val="666699"/>
            <w:sz w:val="28"/>
            <w:szCs w:val="24"/>
          </w:rPr>
          <w:t>порядке</w:t>
        </w:r>
      </w:hyperlink>
      <w:r w:rsidRPr="00D64ACA">
        <w:rPr>
          <w:rFonts w:ascii="Times New Roman" w:hAnsi="Times New Roman"/>
          <w:color w:val="333333"/>
          <w:sz w:val="28"/>
          <w:szCs w:val="24"/>
        </w:rPr>
        <w:t> и по </w:t>
      </w:r>
      <w:hyperlink r:id="rId8" w:anchor="dst100315" w:history="1">
        <w:r w:rsidRPr="00D64ACA">
          <w:rPr>
            <w:rFonts w:ascii="Times New Roman" w:hAnsi="Times New Roman"/>
            <w:color w:val="666699"/>
            <w:sz w:val="28"/>
            <w:szCs w:val="24"/>
          </w:rPr>
          <w:t>форме</w:t>
        </w:r>
      </w:hyperlink>
      <w:r w:rsidRPr="00D64ACA">
        <w:rPr>
          <w:rFonts w:ascii="Times New Roman" w:hAnsi="Times New Roman"/>
          <w:color w:val="333333"/>
          <w:sz w:val="28"/>
          <w:szCs w:val="24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 законами 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6D485F" w:rsidRDefault="006D485F" w:rsidP="006D48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4"/>
        </w:rPr>
        <w:t xml:space="preserve"> </w:t>
      </w:r>
      <w:bookmarkStart w:id="7" w:name="dst100483"/>
      <w:bookmarkStart w:id="8" w:name="dst102627"/>
      <w:bookmarkEnd w:id="7"/>
      <w:bookmarkEnd w:id="8"/>
      <w:r>
        <w:rPr>
          <w:rFonts w:ascii="Times New Roman" w:hAnsi="Times New Roman"/>
          <w:color w:val="333333"/>
          <w:sz w:val="28"/>
          <w:szCs w:val="24"/>
        </w:rPr>
        <w:tab/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4566D" w:rsidRPr="00475A14" w:rsidRDefault="006D485F" w:rsidP="0094566D">
      <w:pPr>
        <w:ind w:right="-105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566D" w:rsidRPr="00475A14">
        <w:rPr>
          <w:rFonts w:ascii="Times New Roman" w:hAnsi="Times New Roman"/>
          <w:iCs/>
          <w:sz w:val="28"/>
          <w:szCs w:val="28"/>
        </w:rPr>
        <w:t>Пункт 1.5.</w:t>
      </w:r>
      <w:r w:rsidR="00475A14" w:rsidRPr="00475A14">
        <w:rPr>
          <w:rFonts w:ascii="Times New Roman" w:hAnsi="Times New Roman"/>
          <w:iCs/>
          <w:sz w:val="28"/>
          <w:szCs w:val="28"/>
        </w:rPr>
        <w:t xml:space="preserve"> </w:t>
      </w:r>
      <w:r w:rsidRPr="006D485F">
        <w:rPr>
          <w:rFonts w:ascii="Times New Roman" w:hAnsi="Times New Roman"/>
          <w:sz w:val="28"/>
        </w:rPr>
        <w:t>ПВТР</w:t>
      </w:r>
      <w:r w:rsidRPr="00475A14">
        <w:rPr>
          <w:rFonts w:ascii="Times New Roman" w:hAnsi="Times New Roman"/>
          <w:iCs/>
          <w:sz w:val="28"/>
          <w:szCs w:val="28"/>
        </w:rPr>
        <w:t xml:space="preserve"> </w:t>
      </w:r>
      <w:r w:rsidR="0094566D" w:rsidRPr="00475A14">
        <w:rPr>
          <w:rFonts w:ascii="Times New Roman" w:hAnsi="Times New Roman"/>
          <w:iCs/>
          <w:sz w:val="28"/>
          <w:szCs w:val="28"/>
        </w:rPr>
        <w:t>дополнить пунктом 1.5.1: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 xml:space="preserve">«1.5.1. Работодатель формирует в электронном виде основную информацию о трудовой деятельности и трудовом стаже каждого Работника (далее – сведения о трудовой деятельности) и представляет ее в порядке, установленном </w:t>
      </w:r>
      <w:r w:rsidRPr="00475A14">
        <w:rPr>
          <w:rFonts w:ascii="Times New Roman" w:hAnsi="Times New Roman"/>
          <w:sz w:val="28"/>
          <w:szCs w:val="28"/>
        </w:rPr>
        <w:lastRenderedPageBreak/>
        <w:t>законодательством РФ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РФ.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>В сведения о трудовой деятельности включается информация о:</w:t>
      </w:r>
    </w:p>
    <w:p w:rsidR="0094566D" w:rsidRPr="00475A14" w:rsidRDefault="00475A14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>р</w:t>
      </w:r>
      <w:r w:rsidR="0094566D" w:rsidRPr="00475A14">
        <w:rPr>
          <w:rFonts w:ascii="Times New Roman" w:hAnsi="Times New Roman"/>
          <w:sz w:val="28"/>
          <w:szCs w:val="28"/>
        </w:rPr>
        <w:t>аботнике</w:t>
      </w:r>
      <w:r w:rsidRPr="00475A14">
        <w:rPr>
          <w:rFonts w:ascii="Times New Roman" w:hAnsi="Times New Roman"/>
          <w:sz w:val="28"/>
          <w:szCs w:val="28"/>
        </w:rPr>
        <w:t>;</w:t>
      </w:r>
      <w:r w:rsidR="0094566D" w:rsidRPr="00475A14">
        <w:rPr>
          <w:rFonts w:ascii="Times New Roman" w:hAnsi="Times New Roman"/>
          <w:sz w:val="28"/>
          <w:szCs w:val="28"/>
        </w:rPr>
        <w:t xml:space="preserve"> 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>месте его работы</w:t>
      </w:r>
      <w:r w:rsidR="00475A14" w:rsidRPr="00475A14">
        <w:rPr>
          <w:rFonts w:ascii="Times New Roman" w:hAnsi="Times New Roman"/>
          <w:sz w:val="28"/>
          <w:szCs w:val="28"/>
        </w:rPr>
        <w:t>;</w:t>
      </w:r>
      <w:r w:rsidRPr="00475A14">
        <w:rPr>
          <w:rFonts w:ascii="Times New Roman" w:hAnsi="Times New Roman"/>
          <w:sz w:val="28"/>
          <w:szCs w:val="28"/>
        </w:rPr>
        <w:t xml:space="preserve"> 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>его трудовой функции</w:t>
      </w:r>
      <w:r w:rsidR="00475A14" w:rsidRPr="00475A14">
        <w:rPr>
          <w:rFonts w:ascii="Times New Roman" w:hAnsi="Times New Roman"/>
          <w:sz w:val="28"/>
          <w:szCs w:val="28"/>
        </w:rPr>
        <w:t>;</w:t>
      </w:r>
      <w:r w:rsidRPr="00475A14">
        <w:rPr>
          <w:rFonts w:ascii="Times New Roman" w:hAnsi="Times New Roman"/>
          <w:sz w:val="28"/>
          <w:szCs w:val="28"/>
        </w:rPr>
        <w:t xml:space="preserve"> 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>переводах работника на другую постоянную работу</w:t>
      </w:r>
      <w:r w:rsidR="00475A14" w:rsidRPr="00475A14">
        <w:rPr>
          <w:rFonts w:ascii="Times New Roman" w:hAnsi="Times New Roman"/>
          <w:sz w:val="28"/>
          <w:szCs w:val="28"/>
        </w:rPr>
        <w:t>;</w:t>
      </w:r>
      <w:r w:rsidRPr="00475A14">
        <w:rPr>
          <w:rFonts w:ascii="Times New Roman" w:hAnsi="Times New Roman"/>
          <w:sz w:val="28"/>
          <w:szCs w:val="28"/>
        </w:rPr>
        <w:t xml:space="preserve"> 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>об увольнении работника с указанием основания и причины прекращения трудового договора</w:t>
      </w:r>
      <w:r w:rsidR="00475A14" w:rsidRPr="00475A14">
        <w:rPr>
          <w:rFonts w:ascii="Times New Roman" w:hAnsi="Times New Roman"/>
          <w:sz w:val="28"/>
          <w:szCs w:val="28"/>
        </w:rPr>
        <w:t>;</w:t>
      </w:r>
      <w:r w:rsidRPr="00475A14">
        <w:rPr>
          <w:rFonts w:ascii="Times New Roman" w:hAnsi="Times New Roman"/>
          <w:sz w:val="28"/>
          <w:szCs w:val="28"/>
        </w:rPr>
        <w:t xml:space="preserve"> 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>другая информация, предусмотренная Трудовым кодексом РФ, иным федеральным законом».</w:t>
      </w:r>
    </w:p>
    <w:p w:rsidR="00475A14" w:rsidRPr="00475A14" w:rsidRDefault="00475A14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75A14" w:rsidRPr="00475A14" w:rsidRDefault="00475A14" w:rsidP="00475A14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 xml:space="preserve">Пункт 1.5. </w:t>
      </w:r>
      <w:r w:rsidR="006D485F" w:rsidRPr="006D485F">
        <w:rPr>
          <w:rFonts w:ascii="Times New Roman" w:hAnsi="Times New Roman"/>
          <w:sz w:val="28"/>
        </w:rPr>
        <w:t>ПВТР</w:t>
      </w:r>
      <w:r w:rsidR="006D485F" w:rsidRPr="00475A14">
        <w:rPr>
          <w:rFonts w:ascii="Times New Roman" w:hAnsi="Times New Roman"/>
          <w:sz w:val="28"/>
          <w:szCs w:val="28"/>
        </w:rPr>
        <w:t xml:space="preserve"> </w:t>
      </w:r>
      <w:r w:rsidRPr="00475A14">
        <w:rPr>
          <w:rFonts w:ascii="Times New Roman" w:hAnsi="Times New Roman"/>
          <w:sz w:val="28"/>
          <w:szCs w:val="28"/>
        </w:rPr>
        <w:t>дополнить пунктом 1.5.2:</w:t>
      </w:r>
    </w:p>
    <w:p w:rsidR="00475A14" w:rsidRPr="00475A14" w:rsidRDefault="00475A14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 xml:space="preserve">«1.5.2. Работодатель обязан предоставить Работнику (за исключением случаев, если на Работника ведется трудовая книжка) сведения о трудовой деятельности за период работы у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 </w:t>
      </w:r>
      <w:hyperlink r:id="rId9" w:history="1">
        <w:r w:rsidRPr="00475A1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guldmsh</w:t>
        </w:r>
        <w:r w:rsidRPr="00475A1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@ </w:t>
        </w:r>
        <w:r w:rsidRPr="00475A1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475A1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475A1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475A14">
        <w:rPr>
          <w:rFonts w:ascii="Times New Roman" w:hAnsi="Times New Roman"/>
          <w:sz w:val="28"/>
          <w:szCs w:val="28"/>
        </w:rPr>
        <w:t>: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>в период работы не позднее трех рабочих дней со дня подачи этого заявления;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>при увольнении в день прекращения трудового договора.</w:t>
      </w:r>
    </w:p>
    <w:p w:rsidR="0094566D" w:rsidRPr="00475A14" w:rsidRDefault="0094566D" w:rsidP="0094566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РФ,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РФ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РФ».</w:t>
      </w:r>
    </w:p>
    <w:p w:rsidR="0094566D" w:rsidRPr="00475A14" w:rsidRDefault="0094566D" w:rsidP="0094566D">
      <w:pPr>
        <w:ind w:right="-105"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94566D" w:rsidRPr="00475A14" w:rsidRDefault="0094566D" w:rsidP="0094566D">
      <w:pPr>
        <w:ind w:right="-105" w:firstLine="720"/>
        <w:jc w:val="both"/>
        <w:rPr>
          <w:rFonts w:ascii="Times New Roman" w:hAnsi="Times New Roman"/>
          <w:iCs/>
          <w:sz w:val="28"/>
          <w:szCs w:val="28"/>
        </w:rPr>
      </w:pPr>
      <w:r w:rsidRPr="00475A14">
        <w:rPr>
          <w:rFonts w:ascii="Times New Roman" w:hAnsi="Times New Roman"/>
          <w:iCs/>
          <w:sz w:val="28"/>
          <w:szCs w:val="28"/>
        </w:rPr>
        <w:t>Пункт 1.6.</w:t>
      </w:r>
      <w:r w:rsidR="006D485F">
        <w:rPr>
          <w:rFonts w:ascii="Times New Roman" w:hAnsi="Times New Roman"/>
          <w:iCs/>
          <w:sz w:val="28"/>
          <w:szCs w:val="28"/>
        </w:rPr>
        <w:t xml:space="preserve"> </w:t>
      </w:r>
      <w:r w:rsidR="006D485F" w:rsidRPr="006D485F">
        <w:rPr>
          <w:rFonts w:ascii="Times New Roman" w:hAnsi="Times New Roman"/>
          <w:sz w:val="28"/>
        </w:rPr>
        <w:t>ПВТР</w:t>
      </w:r>
      <w:r w:rsidR="006D485F" w:rsidRPr="00475A14">
        <w:rPr>
          <w:rFonts w:ascii="Times New Roman" w:hAnsi="Times New Roman"/>
          <w:iCs/>
          <w:sz w:val="28"/>
          <w:szCs w:val="28"/>
        </w:rPr>
        <w:t xml:space="preserve"> </w:t>
      </w:r>
      <w:r w:rsidRPr="00475A14">
        <w:rPr>
          <w:rFonts w:ascii="Times New Roman" w:hAnsi="Times New Roman"/>
          <w:iCs/>
          <w:sz w:val="28"/>
          <w:szCs w:val="28"/>
        </w:rPr>
        <w:t>дополнить пунктом 1.6.1: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 xml:space="preserve">«1.6.1. В день прекращения трудового договора Работодатель обязан выдать Работнику трудовую книжку или предоставить сведения о трудовой деятельности у Работодателя. </w:t>
      </w:r>
    </w:p>
    <w:p w:rsidR="0094566D" w:rsidRPr="00475A14" w:rsidRDefault="0094566D" w:rsidP="0094566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 xml:space="preserve">Если в день прекращения трудового договора выдать работнику трудовую книжку или предоставить сведения о трудовой деятельности у работодателя </w:t>
      </w:r>
      <w:r w:rsidRPr="00475A14">
        <w:rPr>
          <w:rFonts w:ascii="Times New Roman" w:hAnsi="Times New Roman"/>
          <w:sz w:val="28"/>
          <w:szCs w:val="28"/>
        </w:rPr>
        <w:lastRenderedPageBreak/>
        <w:t xml:space="preserve">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</w:p>
    <w:p w:rsidR="0094566D" w:rsidRPr="00475A14" w:rsidRDefault="0094566D" w:rsidP="0094566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Трудовым кодексом РФ,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 работодателя после увольнения, работодатель обязан выдать их не позднее 3 (трех)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94566D" w:rsidRPr="00475A14" w:rsidRDefault="0094566D" w:rsidP="0094566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>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РФ или иным федеральным законом и со ссылкой на соответствующие статью, часть статьи, пункт статьи Трудового кодекса РФ или иного федерального закона».</w:t>
      </w:r>
    </w:p>
    <w:p w:rsidR="0094566D" w:rsidRPr="00475A14" w:rsidRDefault="007330AE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566D" w:rsidRPr="00475A14" w:rsidRDefault="00475A14" w:rsidP="00475A14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 xml:space="preserve">Пункт 3.2. </w:t>
      </w:r>
      <w:r w:rsidR="006D485F" w:rsidRPr="006D485F">
        <w:rPr>
          <w:rFonts w:ascii="Times New Roman" w:hAnsi="Times New Roman"/>
          <w:sz w:val="28"/>
        </w:rPr>
        <w:t>ПВТР</w:t>
      </w:r>
      <w:r w:rsidR="006D485F" w:rsidRPr="00475A14">
        <w:rPr>
          <w:rFonts w:ascii="Times New Roman" w:hAnsi="Times New Roman"/>
          <w:sz w:val="28"/>
          <w:szCs w:val="28"/>
        </w:rPr>
        <w:t xml:space="preserve"> </w:t>
      </w:r>
      <w:r w:rsidRPr="00475A14">
        <w:rPr>
          <w:rFonts w:ascii="Times New Roman" w:hAnsi="Times New Roman"/>
          <w:sz w:val="28"/>
          <w:szCs w:val="28"/>
        </w:rPr>
        <w:t>читать в новой редакции:</w:t>
      </w:r>
    </w:p>
    <w:p w:rsidR="00475A14" w:rsidRPr="00475A14" w:rsidRDefault="00475A14" w:rsidP="00475A14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566D" w:rsidRPr="00475A14" w:rsidRDefault="00475A14" w:rsidP="0094566D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475A14">
        <w:rPr>
          <w:rFonts w:ascii="Times New Roman" w:hAnsi="Times New Roman"/>
          <w:iCs/>
          <w:sz w:val="28"/>
          <w:szCs w:val="28"/>
        </w:rPr>
        <w:t>«</w:t>
      </w:r>
      <w:r w:rsidR="0094566D" w:rsidRPr="00475A14">
        <w:rPr>
          <w:rFonts w:ascii="Times New Roman" w:hAnsi="Times New Roman"/>
          <w:iCs/>
          <w:sz w:val="28"/>
          <w:szCs w:val="28"/>
        </w:rPr>
        <w:t>3.2. Работодатель обязуется: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475A14">
        <w:rPr>
          <w:rFonts w:ascii="Times New Roman" w:hAnsi="Times New Roman"/>
          <w:iCs/>
          <w:sz w:val="28"/>
          <w:szCs w:val="28"/>
        </w:rPr>
        <w:t>соблюдать трудовое законодательство;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475A14">
        <w:rPr>
          <w:rFonts w:ascii="Times New Roman" w:hAnsi="Times New Roman"/>
          <w:iCs/>
          <w:sz w:val="28"/>
          <w:szCs w:val="28"/>
        </w:rPr>
        <w:t>предоставить работнику работу, обусловленную трудовым договором;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475A14">
        <w:rPr>
          <w:rFonts w:ascii="Times New Roman" w:hAnsi="Times New Roman"/>
          <w:iCs/>
          <w:sz w:val="28"/>
          <w:szCs w:val="28"/>
        </w:rPr>
        <w:t>выплачивать заработную плату не реже чем каждые полмесяца                   17 числа за первую половину месяца и 2 числа месяца, следующего за расчетным - за вторую половину;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475A14">
        <w:rPr>
          <w:rFonts w:ascii="Times New Roman" w:hAnsi="Times New Roman"/>
          <w:iCs/>
          <w:sz w:val="28"/>
          <w:szCs w:val="28"/>
        </w:rPr>
        <w:t>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475A14">
        <w:rPr>
          <w:rFonts w:ascii="Times New Roman" w:hAnsi="Times New Roman"/>
          <w:iCs/>
          <w:sz w:val="28"/>
          <w:szCs w:val="28"/>
        </w:rPr>
        <w:t>обеспечить безопасность труда и условия, отвечающие требованиям охраны и гигиены труда;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475A14">
        <w:rPr>
          <w:rFonts w:ascii="Times New Roman" w:hAnsi="Times New Roman"/>
          <w:iCs/>
          <w:sz w:val="28"/>
          <w:szCs w:val="28"/>
        </w:rPr>
        <w:t>выплачивать в полном размере причитающуюся работнику заработную плату;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475A14">
        <w:rPr>
          <w:rFonts w:ascii="Times New Roman" w:hAnsi="Times New Roman"/>
          <w:iCs/>
          <w:sz w:val="28"/>
          <w:szCs w:val="28"/>
        </w:rPr>
        <w:lastRenderedPageBreak/>
        <w:t>способствовать работникам в повышении ими своей квалификации, совершенствовании профессиональных навыков;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>по письменному заявлению работника работодатель обязан не позднее                3 (трех) рабочих дней со дня подачи этого заявления выдать работнику трудовую книжку (за исключением случаев, если в соответствии с Трудовым кодексом РФ,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Трудовым кодексом РФ,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5A14">
        <w:rPr>
          <w:rFonts w:ascii="Times New Roman" w:hAnsi="Times New Roman"/>
          <w:sz w:val="28"/>
          <w:szCs w:val="28"/>
        </w:rPr>
        <w:t>3.</w:t>
      </w:r>
      <w:r w:rsidR="00475A14" w:rsidRPr="00475A14">
        <w:rPr>
          <w:rFonts w:ascii="Times New Roman" w:hAnsi="Times New Roman"/>
          <w:sz w:val="28"/>
          <w:szCs w:val="28"/>
        </w:rPr>
        <w:t>2.1</w:t>
      </w:r>
      <w:r w:rsidRPr="00475A14">
        <w:rPr>
          <w:rFonts w:ascii="Times New Roman" w:hAnsi="Times New Roman"/>
          <w:sz w:val="28"/>
          <w:szCs w:val="28"/>
        </w:rPr>
        <w:t>. Сведения о трудовой деятельности (статья 66.1 Трудового кодекса РФ) у данного работодателя предоставляются работнику в порядке, установленном статьями 66.1 и 84.1 Трудового кодекса РФ</w:t>
      </w:r>
      <w:r w:rsidR="00475A14" w:rsidRPr="00475A14">
        <w:rPr>
          <w:rFonts w:ascii="Times New Roman" w:hAnsi="Times New Roman"/>
          <w:sz w:val="28"/>
          <w:szCs w:val="28"/>
        </w:rPr>
        <w:t>»</w:t>
      </w:r>
      <w:r w:rsidRPr="00475A14">
        <w:rPr>
          <w:rFonts w:ascii="Times New Roman" w:hAnsi="Times New Roman"/>
          <w:sz w:val="28"/>
          <w:szCs w:val="28"/>
        </w:rPr>
        <w:t>.</w:t>
      </w:r>
    </w:p>
    <w:p w:rsidR="0094566D" w:rsidRPr="00475A14" w:rsidRDefault="0094566D" w:rsidP="009456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B6AAB" w:rsidRPr="007330AE" w:rsidRDefault="00DD0E6D" w:rsidP="00DD0E6D">
      <w:pPr>
        <w:ind w:right="-10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Пункт 4</w:t>
      </w:r>
      <w:r w:rsidR="007330AE" w:rsidRPr="00475A14">
        <w:rPr>
          <w:rFonts w:ascii="Times New Roman" w:hAnsi="Times New Roman"/>
          <w:iCs/>
          <w:sz w:val="28"/>
          <w:szCs w:val="28"/>
        </w:rPr>
        <w:t>.</w:t>
      </w:r>
      <w:r w:rsidR="007330AE">
        <w:rPr>
          <w:rFonts w:ascii="Times New Roman" w:hAnsi="Times New Roman"/>
          <w:iCs/>
          <w:sz w:val="28"/>
          <w:szCs w:val="28"/>
        </w:rPr>
        <w:t xml:space="preserve"> </w:t>
      </w:r>
      <w:r w:rsidR="007330AE" w:rsidRPr="006D485F">
        <w:rPr>
          <w:rFonts w:ascii="Times New Roman" w:hAnsi="Times New Roman"/>
          <w:sz w:val="28"/>
        </w:rPr>
        <w:t>ПВТР</w:t>
      </w:r>
      <w:r w:rsidR="007330AE" w:rsidRPr="00475A1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дополнить пунктом 4.16</w:t>
      </w:r>
      <w:r w:rsidR="007330AE" w:rsidRPr="00475A14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B6AAB" w:rsidRPr="00DD0E6D" w:rsidRDefault="00DD0E6D" w:rsidP="007330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0E6D">
        <w:rPr>
          <w:rStyle w:val="blk"/>
          <w:rFonts w:ascii="Times New Roman" w:hAnsi="Times New Roman"/>
          <w:sz w:val="28"/>
          <w:szCs w:val="28"/>
        </w:rPr>
        <w:t xml:space="preserve">«4.16. </w:t>
      </w:r>
      <w:r w:rsidR="001B6AAB" w:rsidRPr="00DD0E6D">
        <w:rPr>
          <w:rStyle w:val="blk"/>
          <w:rFonts w:ascii="Times New Roman" w:hAnsi="Times New Roman"/>
          <w:sz w:val="28"/>
          <w:szCs w:val="28"/>
        </w:rPr>
        <w:t>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результате:</w:t>
      </w:r>
    </w:p>
    <w:p w:rsidR="001B6AAB" w:rsidRPr="00DD0E6D" w:rsidRDefault="001B6AAB" w:rsidP="007330AE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9" w:name="dst101526"/>
      <w:bookmarkEnd w:id="9"/>
      <w:r w:rsidRPr="00DD0E6D">
        <w:rPr>
          <w:rStyle w:val="blk"/>
          <w:rFonts w:ascii="Times New Roman" w:hAnsi="Times New Roman"/>
          <w:sz w:val="28"/>
          <w:szCs w:val="28"/>
        </w:rPr>
        <w:t>незаконного отстранения работника от работы, его увольнения или перевода на другую работу;</w:t>
      </w:r>
    </w:p>
    <w:p w:rsidR="001B6AAB" w:rsidRPr="00DD0E6D" w:rsidRDefault="001B6AAB" w:rsidP="007330AE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0" w:name="dst101527"/>
      <w:bookmarkEnd w:id="10"/>
      <w:r w:rsidRPr="00DD0E6D">
        <w:rPr>
          <w:rStyle w:val="blk"/>
          <w:rFonts w:ascii="Times New Roman" w:hAnsi="Times New Roman"/>
          <w:sz w:val="28"/>
          <w:szCs w:val="28"/>
        </w:rPr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1B6AAB" w:rsidRPr="00DD0E6D" w:rsidRDefault="001B6AAB" w:rsidP="007330AE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1" w:name="dst2378"/>
      <w:bookmarkEnd w:id="11"/>
      <w:r w:rsidRPr="00DD0E6D">
        <w:rPr>
          <w:rStyle w:val="blk"/>
          <w:rFonts w:ascii="Times New Roman" w:hAnsi="Times New Roman"/>
          <w:sz w:val="28"/>
          <w:szCs w:val="28"/>
        </w:rPr>
        <w:t>задержки работодателем выдачи работнику трудовой книжки, предоставления сведений о трудовой деятельности (</w:t>
      </w:r>
      <w:hyperlink r:id="rId10" w:anchor="dst2360" w:history="1">
        <w:r w:rsidRPr="00DD0E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 66.1</w:t>
        </w:r>
      </w:hyperlink>
      <w:r w:rsidRPr="00DD0E6D">
        <w:rPr>
          <w:rStyle w:val="blk"/>
          <w:rFonts w:ascii="Times New Roman" w:hAnsi="Times New Roman"/>
          <w:sz w:val="28"/>
          <w:szCs w:val="28"/>
        </w:rPr>
        <w:t> </w:t>
      </w:r>
      <w:r w:rsidR="00DA25BF" w:rsidRPr="00DD0E6D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A25BF" w:rsidRPr="00DD0E6D">
        <w:rPr>
          <w:rFonts w:ascii="Times New Roman" w:hAnsi="Times New Roman"/>
          <w:sz w:val="28"/>
          <w:szCs w:val="28"/>
        </w:rPr>
        <w:t>Трудового кодекса РФ</w:t>
      </w:r>
      <w:r w:rsidRPr="00DD0E6D">
        <w:rPr>
          <w:rStyle w:val="blk"/>
          <w:rFonts w:ascii="Times New Roman" w:hAnsi="Times New Roman"/>
          <w:sz w:val="28"/>
          <w:szCs w:val="28"/>
        </w:rPr>
        <w:t>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</w:t>
      </w:r>
      <w:r w:rsidR="00DD0E6D" w:rsidRPr="00DD0E6D">
        <w:rPr>
          <w:rStyle w:val="blk"/>
          <w:rFonts w:ascii="Times New Roman" w:hAnsi="Times New Roman"/>
          <w:sz w:val="28"/>
          <w:szCs w:val="28"/>
        </w:rPr>
        <w:t>».</w:t>
      </w:r>
    </w:p>
    <w:p w:rsidR="00DA25BF" w:rsidRPr="007330AE" w:rsidRDefault="00DA25BF" w:rsidP="007330AE">
      <w:pPr>
        <w:pStyle w:val="a4"/>
        <w:jc w:val="both"/>
        <w:rPr>
          <w:rStyle w:val="blk"/>
          <w:rFonts w:ascii="Times New Roman" w:hAnsi="Times New Roman"/>
          <w:color w:val="FF0000"/>
          <w:sz w:val="28"/>
          <w:szCs w:val="28"/>
        </w:rPr>
      </w:pPr>
    </w:p>
    <w:p w:rsidR="00DD0E6D" w:rsidRPr="007330AE" w:rsidRDefault="00DD0E6D" w:rsidP="00DD0E6D">
      <w:pPr>
        <w:ind w:right="-10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Style w:val="blk"/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Пункт 4</w:t>
      </w:r>
      <w:r w:rsidRPr="00475A14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D485F">
        <w:rPr>
          <w:rFonts w:ascii="Times New Roman" w:hAnsi="Times New Roman"/>
          <w:sz w:val="28"/>
        </w:rPr>
        <w:t>ПВТР</w:t>
      </w:r>
      <w:r w:rsidRPr="00475A1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дополнить пунктом 4.17</w:t>
      </w:r>
      <w:r w:rsidRPr="00475A14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A25BF" w:rsidRPr="00DD0E6D" w:rsidRDefault="00DD0E6D" w:rsidP="007330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0E6D">
        <w:rPr>
          <w:rStyle w:val="blk"/>
          <w:rFonts w:ascii="Times New Roman" w:hAnsi="Times New Roman"/>
          <w:sz w:val="28"/>
          <w:szCs w:val="28"/>
        </w:rPr>
        <w:t xml:space="preserve">«4.17. </w:t>
      </w:r>
      <w:r w:rsidR="00DA25BF" w:rsidRPr="00DD0E6D">
        <w:rPr>
          <w:rStyle w:val="blk"/>
          <w:rFonts w:ascii="Times New Roman" w:hAnsi="Times New Roman"/>
          <w:sz w:val="28"/>
          <w:szCs w:val="28"/>
        </w:rPr>
        <w:t>Работники при прохождении диспансеризации в порядке, предусмотренном </w:t>
      </w:r>
      <w:hyperlink r:id="rId11" w:anchor="dst185" w:history="1">
        <w:r w:rsidR="00DA25BF" w:rsidRPr="00DD0E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DA25BF" w:rsidRPr="00DD0E6D">
        <w:rPr>
          <w:rStyle w:val="blk"/>
          <w:rFonts w:ascii="Times New Roman" w:hAnsi="Times New Roman"/>
          <w:sz w:val="28"/>
          <w:szCs w:val="28"/>
        </w:rPr>
        <w:t> 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DA25BF" w:rsidRPr="00DD0E6D" w:rsidRDefault="00DA25BF" w:rsidP="00DD0E6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dst2424"/>
      <w:bookmarkEnd w:id="12"/>
      <w:r w:rsidRPr="00DD0E6D">
        <w:rPr>
          <w:rStyle w:val="blk"/>
          <w:rFonts w:ascii="Times New Roman" w:hAnsi="Times New Roman"/>
          <w:sz w:val="28"/>
          <w:szCs w:val="28"/>
        </w:rPr>
        <w:lastRenderedPageBreak/>
        <w:t>Работники,</w:t>
      </w:r>
      <w:r w:rsidR="007330AE" w:rsidRPr="00DD0E6D">
        <w:rPr>
          <w:rStyle w:val="blk"/>
          <w:rFonts w:ascii="Times New Roman" w:hAnsi="Times New Roman"/>
          <w:sz w:val="28"/>
          <w:szCs w:val="28"/>
        </w:rPr>
        <w:t xml:space="preserve"> достигшие возраста сорока лет</w:t>
      </w:r>
      <w:r w:rsidRPr="00DD0E6D">
        <w:rPr>
          <w:rStyle w:val="blk"/>
          <w:rFonts w:ascii="Times New Roman" w:hAnsi="Times New Roman"/>
          <w:sz w:val="28"/>
          <w:szCs w:val="28"/>
        </w:rPr>
        <w:t xml:space="preserve">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 </w:t>
      </w:r>
    </w:p>
    <w:p w:rsidR="00DA25BF" w:rsidRPr="00DD0E6D" w:rsidRDefault="00DA25BF" w:rsidP="00DD0E6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dst2321"/>
      <w:bookmarkEnd w:id="13"/>
      <w:r w:rsidRPr="00DD0E6D">
        <w:rPr>
          <w:rStyle w:val="blk"/>
          <w:rFonts w:ascii="Times New Roman" w:hAnsi="Times New Roman"/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A25BF" w:rsidRPr="00DD0E6D" w:rsidRDefault="00DA25BF" w:rsidP="00DD0E6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dst2322"/>
      <w:bookmarkEnd w:id="14"/>
      <w:r w:rsidRPr="00DD0E6D">
        <w:rPr>
          <w:rStyle w:val="blk"/>
          <w:rFonts w:ascii="Times New Roman" w:hAnsi="Times New Roman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DA25BF" w:rsidRPr="00DD0E6D" w:rsidRDefault="00DA25BF" w:rsidP="00DD0E6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dst2425"/>
      <w:bookmarkEnd w:id="15"/>
      <w:r w:rsidRPr="00DD0E6D">
        <w:rPr>
          <w:rStyle w:val="blk"/>
          <w:rFonts w:ascii="Times New Roman" w:hAnsi="Times New Roman"/>
          <w:sz w:val="28"/>
          <w:szCs w:val="28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</w:t>
      </w:r>
      <w:r w:rsidR="007330AE" w:rsidRPr="00DD0E6D">
        <w:rPr>
          <w:rStyle w:val="blk"/>
          <w:rFonts w:ascii="Times New Roman" w:hAnsi="Times New Roman"/>
          <w:sz w:val="28"/>
          <w:szCs w:val="28"/>
        </w:rPr>
        <w:t>ь (дни) освобождения от работы</w:t>
      </w:r>
      <w:r w:rsidR="00DD0E6D">
        <w:rPr>
          <w:rStyle w:val="blk"/>
          <w:rFonts w:ascii="Times New Roman" w:hAnsi="Times New Roman"/>
          <w:sz w:val="28"/>
          <w:szCs w:val="28"/>
        </w:rPr>
        <w:t>»</w:t>
      </w:r>
      <w:r w:rsidR="007330AE" w:rsidRPr="00DD0E6D">
        <w:rPr>
          <w:rStyle w:val="blk"/>
          <w:rFonts w:ascii="Times New Roman" w:hAnsi="Times New Roman"/>
          <w:sz w:val="28"/>
          <w:szCs w:val="28"/>
        </w:rPr>
        <w:t>.</w:t>
      </w:r>
    </w:p>
    <w:p w:rsidR="0094566D" w:rsidRPr="00DD0E6D" w:rsidRDefault="0094566D" w:rsidP="007330AE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94566D" w:rsidRPr="00DD0E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66D"/>
    <w:rsid w:val="001B6AAB"/>
    <w:rsid w:val="003D1659"/>
    <w:rsid w:val="00475A14"/>
    <w:rsid w:val="00560777"/>
    <w:rsid w:val="005C62A2"/>
    <w:rsid w:val="006D485F"/>
    <w:rsid w:val="007330AE"/>
    <w:rsid w:val="007421CF"/>
    <w:rsid w:val="0094566D"/>
    <w:rsid w:val="00D64ACA"/>
    <w:rsid w:val="00DA25BF"/>
    <w:rsid w:val="00D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66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4566D"/>
    <w:pPr>
      <w:spacing w:after="0" w:line="240" w:lineRule="auto"/>
    </w:pPr>
  </w:style>
  <w:style w:type="character" w:customStyle="1" w:styleId="blk">
    <w:name w:val="blk"/>
    <w:rsid w:val="001B6AAB"/>
  </w:style>
  <w:style w:type="paragraph" w:styleId="a5">
    <w:name w:val="Balloon Text"/>
    <w:basedOn w:val="a"/>
    <w:link w:val="a6"/>
    <w:uiPriority w:val="99"/>
    <w:semiHidden/>
    <w:unhideWhenUsed/>
    <w:rsid w:val="00DD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0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2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09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9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045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045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2318/" TargetMode="External"/><Relationship Id="rId11" Type="http://schemas.openxmlformats.org/officeDocument/2006/relationships/hyperlink" Target="http://www.consultant.ru/document/Cons_doc_LAW_357178/03764148a1ec0889d20135a4580f8aa76bbf364b/" TargetMode="External"/><Relationship Id="rId5" Type="http://schemas.openxmlformats.org/officeDocument/2006/relationships/hyperlink" Target="http://www.consultant.ru/document/cons_doc_LAW_149244/" TargetMode="External"/><Relationship Id="rId10" Type="http://schemas.openxmlformats.org/officeDocument/2006/relationships/hyperlink" Target="http://www.consultant.ru/document/cons_doc_LAW_357134/b0bc8a27e8a04c890f2f9c995f4c966a8894470e/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gulkbibl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C+u2OfoCxSsz3qwOlxNk7VlgFaw=</DigestValue>
    </Reference>
    <Reference URI="#idOfficeObject" Type="http://www.w3.org/2000/09/xmldsig#Object">
      <DigestMethod Algorithm="http://www.w3.org/2000/09/xmldsig#sha1"/>
      <DigestValue>hFFP7nR6fHkGIgsAtCtQWeDoxFU=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PybHG2SR029pKgp7sjAR9NHNvho=</DigestValue>
    </Reference>
    <Reference URI="#idValidSigLnImg" Type="http://www.w3.org/2000/09/xmldsig#Object">
      <DigestMethod Algorithm="http://www.w3.org/2000/09/xmldsig#sha1"/>
      <DigestValue>DKva7XBZe3cjYiPuvVVZXp83hSM=</DigestValue>
    </Reference>
    <Reference URI="#idInvalidSigLnImg" Type="http://www.w3.org/2000/09/xmldsig#Object">
      <DigestMethod Algorithm="http://www.w3.org/2000/09/xmldsig#sha1"/>
      <DigestValue>E2g8dKsy+04ZTRhGACZkdeMDCyY=</DigestValue>
    </Reference>
  </SignedInfo>
  <SignatureValue>amZINEyM6eVaaO2JrgAGGEKtQHxmScQTRbREzmuipvRp+Vphp3z32mmnGkXuJHoHoEnBL5kvl98S
5o6OAf3ZdbVB1CK8+qI38TJdfS33irgAMpGQNDGoM/MsFg2MYZPWcpnLqBGVIN1KnL0rkzsc/ozL
ARJadpbJD+uW2BvvIGM=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MbqljsQxpRHyyZ2iQX41ZgZB0uw=</DigestValue>
      </Reference>
      <Reference URI="/word/webSettings.xml?ContentType=application/vnd.openxmlformats-officedocument.wordprocessingml.webSettings+xml">
        <DigestMethod Algorithm="http://www.w3.org/2000/09/xmldsig#sha1"/>
        <DigestValue>dOjadeW6qSI1e9Jp91JmddW0gRw=</DigestValue>
      </Reference>
      <Reference URI="/word/settings.xml?ContentType=application/vnd.openxmlformats-officedocument.wordprocessingml.settings+xml">
        <DigestMethod Algorithm="http://www.w3.org/2000/09/xmldsig#sha1"/>
        <DigestValue>wjT0IuqZ+M0HmG7R9s8Boa10jd4=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bZi+2Es3RYmKPB7fTIpSxZ4fDKg=</DigestValue>
      </Reference>
      <Reference URI="/word/media/image1.emf?ContentType=image/x-emf">
        <DigestMethod Algorithm="http://www.w3.org/2000/09/xmldsig#sha1"/>
        <DigestValue>FoVD0hBnYCOHkMT6+H7CHRV4tp8=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oRQjxW2swLwON5EnEhYmzfzXmfY=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2021-02-15T08:44:09Z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{FD9E6DD1-F7B4-4974-B28F-365DAD3E1333}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2021-02-15T08:44:09Z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u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UAQAACgAAAGAAAADOAAAAbAAAAAEAAABbJA1CVSUNQgoAAABgAAAAIQAAAEwAAAAAAAAAAAAAAAAAAAD//////////5AAAAAUBDgEQAQ1BDoEQgQ+BEAEIAAcBBEEIwQgABQEHgQgABQEHAQoBCAAMwQuACAAEwRDBDsETAQ6BDUEMgQ4BEcEOAR6AAgAAAAGAAAABgAAAAYAAAAGAAAABgAAAAYAAAAGAAAAAwAAAAgAAAAGAAAABwAAAAMAAAAIAAAACAAAAAMAAAAIAAAACAAAAAoAAAADAAAABQAAAAQAAAADAAAABgAAAAYAAAAGAAAABgAAAAYAAAAGAAAABgAAAAYAAAAGAAAABgAAAEsAAABAAAAAMAAAAAUAAAAgAAAAAQAAAAEAAAAQAAAAAAAAAAAAAAAAAQAAgAAAAAAAAAAAAAAAAAEAAIAAAAAlAAAADAAAAAI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gBAAAKAAAAcAAAAOsAAAB8AAAAAQAAAFskDUJVJQ1CCgAAAHAAAAAnAAAATAAAAAQAAAAJAAAAcAAAAO0AAAB9AAAAnAAAAB8EPgQ0BD8EOARBBDAEPQQ+BDoAIAARBDAEQAQ4BD0EPgQyBDAEIAAdBDAEQgQwBDsETARPBCAAEwQ1BD0EPQQwBDQETAQ1BDIEPQQwBHQABwAAAAYAAAAHAAAABgAAAAYAAAAFAAAABgAAAAYAAAAGAAAABAAAAAMAAAAGAAAABgAAAAYAAAAGAAAABgAAAAYAAAAGAAAABgAAAAMAAAAHAAAABgAAAAYAAAAGAAAABgAAAAYAAAAGAAAAAwAAAAYAAAAGAAAABgAAAAYAAAAGAAAABwAAAAYAAAAGAAAABgAAAAYAAAAGAAAAFgAAAAwAAAAAAAAAJQAAAAwAAAACAAAADgAAABQAAAAAAAAAEAAAABQAAAA=</Object>
  <Object Id="idInvalidSigLnImg">AQAAAGwAAAAAAAAAAAAAAP8AAAB/AAAAAAAAAAAAAABKIwAApREAACBFTUYAAAEAi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8BHCYsHSaspCowIKhsoKhspCowGaMpGCIoImiuW2LnZCowGuIm1BwgAECAjI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IycLgAAAAAAAAAAAAAAAAAAAAAAAAAAABAAAAAAAAAAMAIHAAAAAAAHAAAAAAAAAFgBBwAAAAAAgMoABAAAAADomi4AAAAAAFDw+AQAAAAAaagU/f4HAABYAQcAAAAAAPcBAPYAAAAAaJ0uAAAAAAD1////AAAAAAAAAAAAAAAAAAAAAAAAAAAHAAAAAAAAAAEAAAAAAAAAgA74AQAAAACMnC4AAAAAAIsNqXYAAAAAAAAAAAAAAADLAQAAAAAAAHDdFAAAAAAAAQAAAAAAAACMnC4AAAAAAAcAAAD+BwAAAAAAAAAAAADQu7p2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CA6D4///yAQAAAAAAAPwLmQSA+P//CABYfvv2//8AAAAAAAAAAOALmQSA+P////8AAAAAAAA8oi4AAAAAAAAAAAAAAAAA+AMAAAAAAACADvgBAAAAAAAAAAAAAAAAKDoZ5gAAAAD+/////////1SwC+X+BwAAcOYLAAAAAABUsAvl/gcAANmtFP3+BwAAUxEKOAAAAAAGAAAAAAAAAACjLgAAAAAAgJCSAwAAAAA4AIoBAAAAAAAAAAAAAAAABwAAAAAAAADAePgBAAAAAIAO+AEAAAAAPKIuAAAAAACLDal2AAAAAAAAAAAAAAAAAECyAwAAAAAAAAAAAAAAAAAAAAAAAAAAPKIuAAAAAAAHAAAA/gcAAAB8tQMAAAAA0Lu6dgAAAAAAAAAAAAAAAEg6Ge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yQLgAAAAAAAAAAAAAAAACIORnm/gcAAIg5Geb+BwAAyDkZ5v4HAADQWxvm/gcAAICTAwIAAAAAAAAAAAAAAADg9UgCAAAAAJ+HD+X+BwAAubwU/f4HAAAAAAAAAAAAAAAAAAD+BwAAuJEuAAAAAADg////AAAAAAAAAAAAAAAAAAAAAAAAAAAGAAAAAAAAAAQAAAAAAAAAgA74AQAAAADckC4AAAAAAIsNqXYAAAAAgJMDAgAAAADwAiPmAAAAAAAujgcAAAAAiDkZ5v4HAADckC4AAAAAAAYAAAD+BwAAAAAAAAAAAADQu7p2AAAAAAQAAAAAAAAAQGv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fJAuAAAAAAAAAAAAAAAAAOCXAwIAAAAAIA0AhAAAAAAHAAAAAAAAAAEAAAAAAAAAAAAAAAAAAAAARBHl/gcAAAAAAAAAAAAAACoDAgAAAAAZvBT9/gcAAICTAwIAAAAAALp2AgAAAABYkS4AAAAAAPD///8AAAAAAAAAAAAAAAAAAAAAAAAAAAcAAAAAAAAABQAAAAAAAACADvgBAAAAAHyQLgAAAAAAiw2pdgAAAAAIAFh++/b//9D2SAIAAAAA8DOOBwAAAAACAAAAAAAAAHyQLgAAAAAABwAAAP4HAAAAAAAAAAAAANC7unYAAAAABQAAAAAAAACga/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zgAAAGwAAAABAAAAWyQNQlUlDUIKAAAAYAAAACEAAABMAAAAAAAAAAAAAAAAAAAA//////////+QAAAAFAQ4BEAENQQ6BEIEPgRABCAAHAQRBCMEIAAUBB4EIAAUBBwEKAQgADMELgAgABMEQwQ7BEwEOgQ1BDIEOARHBDgEYwAIAAAABgAAAAYAAAAGAAAABgAAAAYAAAAGAAAABgAAAAMAAAAIAAAABgAAAAcAAAADAAAACAAAAAgAAAADAAAACAAAAAgAAAAKAAAAAwAAAAUAAAAEAAAAAwAAAAYAAAAGAAAABgAAAAYAAAAGAAAABgAAAAYAAAAGAAAABgAAAAY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AAAcAAAAGAAAABwAAAAYAAAAGAAAABQAAAAYAAAAGAAAABgAAAAQAAAADAAAABgAAAAYAAAAGAAAABgAAAAYAAAAGAAAABgAAAAYAAAADAAAABwAAAAYAAAAGAAAABgAAAAYAAAAGAAAABgAAAAMAAAAGAAAABgAAAAYAAAAGAAAABgAAAAc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1750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2020-09-29T12:31:00Z</cp:lastPrinted>
  <dcterms:created xsi:type="dcterms:W3CDTF">2021-02-15T08:44:00Z</dcterms:created>
  <dcterms:modified xsi:type="dcterms:W3CDTF">2021-02-15T08:44:00Z</dcterms:modified>
</cp:coreProperties>
</file>