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A9" w:rsidRPr="003158A9" w:rsidRDefault="003158A9" w:rsidP="00315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>АННОТАЦИЯ</w:t>
      </w:r>
    </w:p>
    <w:p w:rsidR="003158A9" w:rsidRPr="003158A9" w:rsidRDefault="003158A9" w:rsidP="003158A9">
      <w:pPr>
        <w:pStyle w:val="a3"/>
        <w:rPr>
          <w:rFonts w:ascii="Times New Roman" w:hAnsi="Times New Roman"/>
          <w:i/>
          <w:sz w:val="24"/>
          <w:szCs w:val="24"/>
        </w:rPr>
      </w:pPr>
      <w:r w:rsidRPr="003158A9">
        <w:rPr>
          <w:rFonts w:ascii="Times New Roman" w:hAnsi="Times New Roman"/>
          <w:sz w:val="24"/>
          <w:szCs w:val="24"/>
        </w:rPr>
        <w:t xml:space="preserve">К рабочей программе учебного предмета: ПО.01.УП.01. Специальность (аккордеон), Предметная область ПО.01.Музыкальное исполнительство. Дополнительной </w:t>
      </w:r>
      <w:proofErr w:type="spellStart"/>
      <w:r w:rsidRPr="003158A9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3158A9">
        <w:rPr>
          <w:rFonts w:ascii="Times New Roman" w:hAnsi="Times New Roman"/>
          <w:sz w:val="24"/>
          <w:szCs w:val="24"/>
        </w:rPr>
        <w:t xml:space="preserve"> Общеобразовательной программы в области музыкального искусства «Народные инструменты».</w:t>
      </w:r>
      <w:r w:rsidRPr="003158A9">
        <w:rPr>
          <w:rFonts w:ascii="Times New Roman" w:hAnsi="Times New Roman"/>
          <w:i/>
          <w:sz w:val="24"/>
          <w:szCs w:val="24"/>
        </w:rPr>
        <w:t xml:space="preserve"> </w:t>
      </w:r>
    </w:p>
    <w:p w:rsidR="003158A9" w:rsidRPr="003158A9" w:rsidRDefault="003158A9" w:rsidP="003158A9">
      <w:pPr>
        <w:pStyle w:val="a3"/>
        <w:rPr>
          <w:rFonts w:ascii="Times New Roman" w:hAnsi="Times New Roman"/>
          <w:sz w:val="24"/>
          <w:szCs w:val="24"/>
        </w:rPr>
      </w:pPr>
    </w:p>
    <w:p w:rsidR="003158A9" w:rsidRPr="003158A9" w:rsidRDefault="003158A9" w:rsidP="003158A9">
      <w:pPr>
        <w:pStyle w:val="a3"/>
        <w:rPr>
          <w:rFonts w:ascii="Times New Roman" w:hAnsi="Times New Roman"/>
          <w:sz w:val="24"/>
          <w:szCs w:val="24"/>
        </w:rPr>
      </w:pPr>
      <w:r w:rsidRPr="003158A9">
        <w:rPr>
          <w:rFonts w:ascii="Times New Roman" w:hAnsi="Times New Roman"/>
          <w:sz w:val="24"/>
          <w:szCs w:val="24"/>
        </w:rPr>
        <w:t xml:space="preserve">Рабочая программа по учебному предмету - ПО.01.УП.01. Специальность (аккордеон), Предметная область ПО.01.Музыкальное исполнительство. Дополнительной </w:t>
      </w:r>
      <w:proofErr w:type="spellStart"/>
      <w:r w:rsidRPr="003158A9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3158A9">
        <w:rPr>
          <w:rFonts w:ascii="Times New Roman" w:hAnsi="Times New Roman"/>
          <w:sz w:val="24"/>
          <w:szCs w:val="24"/>
        </w:rPr>
        <w:t xml:space="preserve"> Общеобразовательной программы в области музыкального искусства «Народные инструменты».</w:t>
      </w:r>
    </w:p>
    <w:p w:rsidR="003158A9" w:rsidRPr="003158A9" w:rsidRDefault="003158A9" w:rsidP="003158A9">
      <w:pPr>
        <w:pStyle w:val="a3"/>
        <w:rPr>
          <w:rFonts w:ascii="Times New Roman" w:hAnsi="Times New Roman"/>
          <w:i/>
          <w:sz w:val="24"/>
          <w:szCs w:val="24"/>
        </w:rPr>
      </w:pPr>
      <w:r w:rsidRPr="003158A9">
        <w:rPr>
          <w:rFonts w:ascii="Times New Roman" w:hAnsi="Times New Roman"/>
          <w:sz w:val="24"/>
          <w:szCs w:val="24"/>
        </w:rPr>
        <w:t xml:space="preserve">Программа разработана в соответствии с Федеральным законом от 29 декабря 2012г. № 273- ФЗ «Об образовании в Российской Федерации»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158A9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3158A9">
        <w:rPr>
          <w:rFonts w:ascii="Times New Roman" w:hAnsi="Times New Roman"/>
          <w:sz w:val="24"/>
          <w:szCs w:val="24"/>
        </w:rPr>
        <w:t xml:space="preserve"> общеобразовательной программе в области музыкального искусства «Народные инструменты», утвержденных приказом  Министерства  культуры  РФ №162 от 12.03.2012г.</w:t>
      </w:r>
    </w:p>
    <w:p w:rsidR="003158A9" w:rsidRPr="003158A9" w:rsidRDefault="003158A9" w:rsidP="00315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«Специальность»  по виду инструмента «аккордеон», далее – «Специальность (аккордеон)»,  разработана  на  основе  и  с  учетом  федеральных  государственных  требований  к  дополнительной  </w:t>
      </w:r>
      <w:proofErr w:type="spellStart"/>
      <w:r w:rsidRPr="003158A9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158A9">
        <w:rPr>
          <w:rFonts w:ascii="Times New Roman" w:hAnsi="Times New Roman" w:cs="Times New Roman"/>
          <w:sz w:val="24"/>
          <w:szCs w:val="24"/>
        </w:rPr>
        <w:t xml:space="preserve">  общеобразовательной  программе  в  области  музыкального  искусства  «Народные инструменты».</w:t>
      </w:r>
    </w:p>
    <w:p w:rsidR="003158A9" w:rsidRPr="003158A9" w:rsidRDefault="003158A9" w:rsidP="003158A9">
      <w:pPr>
        <w:spacing w:after="0" w:line="240" w:lineRule="auto"/>
        <w:ind w:firstLine="851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3158A9">
        <w:rPr>
          <w:rFonts w:ascii="Times New Roman" w:eastAsia="Geeza Pro" w:hAnsi="Times New Roman" w:cs="Times New Roman"/>
          <w:sz w:val="24"/>
          <w:szCs w:val="24"/>
        </w:rPr>
        <w:t>Учебный предмет «Специальность (аккордеон)» направлен на приобретение детьми знаний, умений и навыков игры на аккордеоне, получение ими художественного образования, эстетического воспитания и духовно- нравственного  развития.</w:t>
      </w:r>
    </w:p>
    <w:p w:rsidR="003158A9" w:rsidRPr="003158A9" w:rsidRDefault="003158A9" w:rsidP="00315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A9">
        <w:rPr>
          <w:rFonts w:ascii="Times New Roman" w:eastAsia="Times New Roman" w:hAnsi="Times New Roman" w:cs="Times New Roman"/>
          <w:sz w:val="24"/>
          <w:szCs w:val="24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3158A9" w:rsidRPr="003158A9" w:rsidRDefault="003158A9" w:rsidP="00315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A9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по дополнительной </w:t>
      </w:r>
      <w:proofErr w:type="spellStart"/>
      <w:r w:rsidRPr="003158A9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158A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программе в области искусства «Народные инструменты (аккордеон)» направлен на приобретение обучающихся музыкально-исполнительских знаний, умений, навыков. </w:t>
      </w:r>
    </w:p>
    <w:p w:rsidR="003158A9" w:rsidRPr="003158A9" w:rsidRDefault="003158A9" w:rsidP="0031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учебного предмета </w:t>
      </w:r>
      <w:r w:rsidRPr="003158A9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3158A9">
        <w:rPr>
          <w:rFonts w:ascii="Times New Roman" w:eastAsia="Times New Roman" w:hAnsi="Times New Roman" w:cs="Times New Roman"/>
          <w:sz w:val="24"/>
          <w:szCs w:val="24"/>
        </w:rPr>
        <w:t xml:space="preserve"> (аккордеон)»</w:t>
      </w:r>
      <w:r w:rsidRPr="003158A9">
        <w:rPr>
          <w:rFonts w:ascii="Times New Roman" w:hAnsi="Times New Roman" w:cs="Times New Roman"/>
          <w:sz w:val="24"/>
          <w:szCs w:val="24"/>
        </w:rPr>
        <w:t xml:space="preserve"> для детей, </w:t>
      </w:r>
      <w:r w:rsidRPr="003158A9">
        <w:rPr>
          <w:rFonts w:ascii="Times New Roman" w:eastAsia="Times New Roman" w:hAnsi="Times New Roman" w:cs="Times New Roman"/>
          <w:sz w:val="24"/>
          <w:szCs w:val="24"/>
        </w:rPr>
        <w:t xml:space="preserve">предмета </w:t>
      </w:r>
      <w:r w:rsidRPr="003158A9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3158A9">
        <w:rPr>
          <w:rFonts w:ascii="Times New Roman" w:eastAsia="Times New Roman" w:hAnsi="Times New Roman" w:cs="Times New Roman"/>
          <w:sz w:val="24"/>
          <w:szCs w:val="24"/>
        </w:rPr>
        <w:t xml:space="preserve"> (аккордеон)»</w:t>
      </w:r>
      <w:r w:rsidRPr="003158A9">
        <w:rPr>
          <w:rFonts w:ascii="Times New Roman" w:hAnsi="Times New Roman" w:cs="Times New Roman"/>
          <w:sz w:val="24"/>
          <w:szCs w:val="24"/>
        </w:rPr>
        <w:t xml:space="preserve"> для детей, поступивших в образовательное учреждение в первый класс в возрасте:</w:t>
      </w:r>
    </w:p>
    <w:p w:rsidR="003158A9" w:rsidRPr="003158A9" w:rsidRDefault="003158A9" w:rsidP="0031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>– с шести лет шести месяцев до девяти лет, составляет 8 лет;</w:t>
      </w:r>
    </w:p>
    <w:p w:rsidR="003158A9" w:rsidRPr="003158A9" w:rsidRDefault="003158A9" w:rsidP="0031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 xml:space="preserve">      </w:t>
      </w:r>
      <w:r w:rsidRPr="003158A9">
        <w:rPr>
          <w:rFonts w:ascii="Times New Roman" w:eastAsia="Times New Roman" w:hAnsi="Times New Roman" w:cs="Times New Roman"/>
          <w:sz w:val="24"/>
          <w:szCs w:val="24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158A9" w:rsidRPr="003158A9" w:rsidRDefault="003158A9" w:rsidP="0031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>Занятия проходят в индивидуальной форме, продолжительность урока 40 минут, перемена 5 минут.</w:t>
      </w:r>
    </w:p>
    <w:p w:rsidR="003158A9" w:rsidRPr="003158A9" w:rsidRDefault="003158A9" w:rsidP="003158A9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proofErr w:type="gramStart"/>
      <w:r w:rsidRPr="003158A9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3158A9">
        <w:rPr>
          <w:rFonts w:ascii="Times New Roman" w:hAnsi="Times New Roman" w:cs="Times New Roman"/>
          <w:sz w:val="24"/>
          <w:szCs w:val="24"/>
        </w:rPr>
        <w:t xml:space="preserve"> на основе приобретенных ими знаний, умений и навыков, позволяющих воспринимать, осваивать и исполнять на аккордеоне произведения различных жанров и форм в соответствии с ФГТ;</w:t>
      </w:r>
    </w:p>
    <w:p w:rsidR="003158A9" w:rsidRPr="003158A9" w:rsidRDefault="003158A9" w:rsidP="003158A9">
      <w:pPr>
        <w:numPr>
          <w:ilvl w:val="0"/>
          <w:numId w:val="1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3158A9" w:rsidRPr="003158A9" w:rsidRDefault="003158A9" w:rsidP="003158A9">
      <w:pPr>
        <w:pStyle w:val="1"/>
        <w:spacing w:before="0" w:after="0" w:line="240" w:lineRule="auto"/>
        <w:ind w:firstLine="709"/>
        <w:jc w:val="both"/>
        <w:rPr>
          <w:rFonts w:cs="Times New Roman"/>
          <w:color w:val="00000A"/>
        </w:rPr>
      </w:pPr>
      <w:r w:rsidRPr="003158A9">
        <w:rPr>
          <w:rFonts w:cs="Times New Roman"/>
          <w:b/>
          <w:color w:val="00000A"/>
        </w:rPr>
        <w:t>Задачи</w:t>
      </w:r>
      <w:r w:rsidRPr="003158A9">
        <w:rPr>
          <w:rFonts w:cs="Times New Roman"/>
          <w:color w:val="00000A"/>
        </w:rPr>
        <w:t>:</w:t>
      </w:r>
    </w:p>
    <w:p w:rsidR="003158A9" w:rsidRPr="003158A9" w:rsidRDefault="003158A9" w:rsidP="003158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Style w:val="FontStyle16"/>
        </w:rPr>
        <w:lastRenderedPageBreak/>
        <w:t xml:space="preserve">выявление творческих способностей ученика </w:t>
      </w:r>
      <w:r w:rsidRPr="003158A9">
        <w:rPr>
          <w:rFonts w:ascii="Times New Roman" w:eastAsia="Times New Roman" w:hAnsi="Times New Roman" w:cs="Times New Roman"/>
          <w:sz w:val="24"/>
          <w:szCs w:val="24"/>
        </w:rPr>
        <w:t>в области музыкального искусства</w:t>
      </w:r>
      <w:r w:rsidRPr="003158A9">
        <w:rPr>
          <w:rStyle w:val="FontStyle16"/>
        </w:rPr>
        <w:t xml:space="preserve"> и их развитие в области исполнительства </w:t>
      </w:r>
      <w:r w:rsidRPr="003158A9">
        <w:rPr>
          <w:rFonts w:ascii="Times New Roman" w:hAnsi="Times New Roman" w:cs="Times New Roman"/>
          <w:sz w:val="24"/>
          <w:szCs w:val="24"/>
        </w:rPr>
        <w:t>на аккордеоне</w:t>
      </w:r>
      <w:r w:rsidRPr="003158A9">
        <w:rPr>
          <w:rStyle w:val="FontStyle16"/>
        </w:rPr>
        <w:t xml:space="preserve"> до </w:t>
      </w:r>
      <w:r w:rsidRPr="003158A9">
        <w:rPr>
          <w:rFonts w:ascii="Times New Roman" w:hAnsi="Times New Roman" w:cs="Times New Roman"/>
          <w:sz w:val="24"/>
          <w:szCs w:val="24"/>
        </w:rPr>
        <w:t>уровня подготовки, достаточного для творческого самовыражения и самореализации;</w:t>
      </w:r>
    </w:p>
    <w:p w:rsidR="003158A9" w:rsidRPr="003158A9" w:rsidRDefault="003158A9" w:rsidP="003158A9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 xml:space="preserve">овладение знаниями, умениями и навыками игры на аккордеоне, позволяющими выпускнику приобретать собственный опыт </w:t>
      </w:r>
      <w:proofErr w:type="spellStart"/>
      <w:r w:rsidRPr="003158A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158A9">
        <w:rPr>
          <w:rFonts w:ascii="Times New Roman" w:hAnsi="Times New Roman" w:cs="Times New Roman"/>
          <w:sz w:val="24"/>
          <w:szCs w:val="24"/>
        </w:rPr>
        <w:t>;</w:t>
      </w:r>
    </w:p>
    <w:p w:rsidR="003158A9" w:rsidRPr="003158A9" w:rsidRDefault="003158A9" w:rsidP="003158A9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 xml:space="preserve">приобретение  опыта творческой деятельности </w:t>
      </w:r>
      <w:proofErr w:type="gramStart"/>
      <w:r w:rsidRPr="003158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8A9">
        <w:rPr>
          <w:rFonts w:ascii="Times New Roman" w:hAnsi="Times New Roman" w:cs="Times New Roman"/>
          <w:sz w:val="24"/>
          <w:szCs w:val="24"/>
        </w:rPr>
        <w:t>;</w:t>
      </w:r>
    </w:p>
    <w:p w:rsidR="003158A9" w:rsidRPr="003158A9" w:rsidRDefault="003158A9" w:rsidP="003158A9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A9">
        <w:rPr>
          <w:rFonts w:ascii="Times New Roman" w:eastAsia="Times New Roman" w:hAnsi="Times New Roman" w:cs="Times New Roman"/>
          <w:sz w:val="24"/>
          <w:szCs w:val="24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3158A9" w:rsidRPr="003158A9" w:rsidRDefault="003158A9" w:rsidP="003158A9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3158A9" w:rsidRPr="003158A9" w:rsidRDefault="003158A9" w:rsidP="003158A9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3158A9" w:rsidRPr="003158A9" w:rsidRDefault="003158A9" w:rsidP="003158A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158A9" w:rsidRPr="003158A9" w:rsidRDefault="003158A9" w:rsidP="00315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A9"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3158A9" w:rsidRPr="003158A9" w:rsidRDefault="003158A9" w:rsidP="003158A9">
      <w:pPr>
        <w:rPr>
          <w:rFonts w:ascii="Times New Roman" w:hAnsi="Times New Roman" w:cs="Times New Roman"/>
          <w:b/>
          <w:sz w:val="24"/>
          <w:szCs w:val="24"/>
        </w:rPr>
      </w:pPr>
      <w:r w:rsidRPr="003158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58A9">
        <w:rPr>
          <w:rFonts w:ascii="Times New Roman" w:hAnsi="Times New Roman" w:cs="Times New Roman"/>
          <w:b/>
          <w:sz w:val="24"/>
          <w:szCs w:val="24"/>
        </w:rPr>
        <w:t>.</w:t>
      </w:r>
      <w:r w:rsidRPr="003158A9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3158A9">
        <w:rPr>
          <w:rFonts w:ascii="Times New Roman" w:hAnsi="Times New Roman" w:cs="Times New Roman"/>
          <w:i/>
          <w:sz w:val="24"/>
          <w:szCs w:val="24"/>
        </w:rPr>
        <w:t>- Объем учебного  времени,  предусмотренный учебным планом образовательного</w:t>
      </w:r>
      <w:proofErr w:type="gramEnd"/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 xml:space="preserve">                учреждения на реализацию учебного предмета;</w:t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  <w:t>- Цели и задачи учебного предмета;</w:t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3158A9" w:rsidRPr="003158A9" w:rsidRDefault="003158A9" w:rsidP="003158A9">
      <w:pPr>
        <w:pStyle w:val="a5"/>
        <w:spacing w:line="240" w:lineRule="auto"/>
        <w:rPr>
          <w:rFonts w:cs="Times New Roman"/>
          <w:i/>
        </w:rPr>
      </w:pPr>
      <w:r w:rsidRPr="003158A9">
        <w:rPr>
          <w:rFonts w:cs="Times New Roman"/>
          <w:i/>
        </w:rPr>
        <w:tab/>
        <w:t xml:space="preserve">- Методы обучения; </w:t>
      </w:r>
    </w:p>
    <w:p w:rsidR="003158A9" w:rsidRPr="003158A9" w:rsidRDefault="003158A9" w:rsidP="003158A9">
      <w:pPr>
        <w:pStyle w:val="a5"/>
        <w:spacing w:line="240" w:lineRule="auto"/>
        <w:rPr>
          <w:rFonts w:cs="Times New Roman"/>
          <w:i/>
        </w:rPr>
      </w:pPr>
      <w:r w:rsidRPr="003158A9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3158A9" w:rsidRPr="003158A9" w:rsidRDefault="003158A9" w:rsidP="003158A9">
      <w:pPr>
        <w:pStyle w:val="a5"/>
        <w:rPr>
          <w:rFonts w:cs="Times New Roman"/>
          <w:b/>
        </w:rPr>
      </w:pPr>
    </w:p>
    <w:p w:rsidR="003158A9" w:rsidRPr="003158A9" w:rsidRDefault="003158A9" w:rsidP="003158A9">
      <w:pPr>
        <w:rPr>
          <w:rFonts w:ascii="Times New Roman" w:hAnsi="Times New Roman" w:cs="Times New Roman"/>
          <w:b/>
          <w:sz w:val="24"/>
          <w:szCs w:val="24"/>
        </w:rPr>
      </w:pPr>
      <w:r w:rsidRPr="003158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158A9">
        <w:rPr>
          <w:rFonts w:ascii="Times New Roman" w:hAnsi="Times New Roman" w:cs="Times New Roman"/>
          <w:b/>
          <w:sz w:val="24"/>
          <w:szCs w:val="24"/>
        </w:rPr>
        <w:t>.</w:t>
      </w:r>
      <w:r w:rsidRPr="003158A9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8A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158A9">
        <w:rPr>
          <w:rFonts w:ascii="Times New Roman" w:hAnsi="Times New Roman" w:cs="Times New Roman"/>
          <w:i/>
          <w:sz w:val="24"/>
          <w:szCs w:val="24"/>
        </w:rPr>
        <w:t>Сведения о затратах учебного времени;</w:t>
      </w:r>
    </w:p>
    <w:p w:rsidR="003158A9" w:rsidRPr="003158A9" w:rsidRDefault="003158A9" w:rsidP="003158A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158A9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3158A9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3158A9" w:rsidRPr="003158A9" w:rsidRDefault="003158A9" w:rsidP="003158A9">
      <w:pPr>
        <w:spacing w:before="28"/>
        <w:rPr>
          <w:rFonts w:ascii="Times New Roman" w:hAnsi="Times New Roman" w:cs="Times New Roman"/>
          <w:b/>
          <w:sz w:val="24"/>
          <w:szCs w:val="24"/>
        </w:rPr>
      </w:pPr>
      <w:r w:rsidRPr="003158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58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58A9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  <w:r w:rsidRPr="003158A9">
        <w:rPr>
          <w:rFonts w:ascii="Times New Roman" w:hAnsi="Times New Roman" w:cs="Times New Roman"/>
          <w:b/>
          <w:sz w:val="24"/>
          <w:szCs w:val="24"/>
        </w:rPr>
        <w:tab/>
      </w:r>
    </w:p>
    <w:p w:rsidR="003158A9" w:rsidRPr="003158A9" w:rsidRDefault="003158A9" w:rsidP="003158A9">
      <w:pPr>
        <w:pStyle w:val="a5"/>
        <w:rPr>
          <w:rFonts w:cs="Times New Roman"/>
          <w:b/>
        </w:rPr>
      </w:pPr>
      <w:r w:rsidRPr="003158A9">
        <w:rPr>
          <w:rFonts w:cs="Times New Roman"/>
          <w:b/>
          <w:lang w:val="en-US"/>
        </w:rPr>
        <w:t>IV</w:t>
      </w:r>
      <w:r w:rsidRPr="003158A9">
        <w:rPr>
          <w:rFonts w:cs="Times New Roman"/>
          <w:b/>
        </w:rPr>
        <w:t xml:space="preserve">.    </w:t>
      </w:r>
      <w:r w:rsidRPr="003158A9">
        <w:rPr>
          <w:rFonts w:cs="Times New Roman"/>
          <w:b/>
        </w:rPr>
        <w:tab/>
        <w:t xml:space="preserve">Формы и методы контроля, система оценок </w:t>
      </w:r>
      <w:r w:rsidRPr="003158A9">
        <w:rPr>
          <w:rFonts w:cs="Times New Roman"/>
          <w:b/>
        </w:rPr>
        <w:tab/>
      </w:r>
      <w:r w:rsidRPr="003158A9">
        <w:rPr>
          <w:rFonts w:cs="Times New Roman"/>
          <w:b/>
        </w:rPr>
        <w:tab/>
      </w:r>
      <w:r w:rsidRPr="003158A9">
        <w:rPr>
          <w:rFonts w:cs="Times New Roman"/>
          <w:b/>
        </w:rPr>
        <w:tab/>
      </w:r>
      <w:r w:rsidRPr="003158A9">
        <w:rPr>
          <w:rFonts w:cs="Times New Roman"/>
          <w:b/>
        </w:rPr>
        <w:tab/>
      </w:r>
    </w:p>
    <w:p w:rsidR="003158A9" w:rsidRPr="003158A9" w:rsidRDefault="003158A9" w:rsidP="003158A9">
      <w:pPr>
        <w:pStyle w:val="a5"/>
        <w:ind w:firstLine="708"/>
        <w:rPr>
          <w:rFonts w:cs="Times New Roman"/>
          <w:i/>
        </w:rPr>
      </w:pPr>
      <w:r w:rsidRPr="003158A9">
        <w:rPr>
          <w:rFonts w:cs="Times New Roman"/>
          <w:b/>
        </w:rPr>
        <w:t xml:space="preserve">- </w:t>
      </w:r>
      <w:r w:rsidRPr="003158A9">
        <w:rPr>
          <w:rFonts w:cs="Times New Roman"/>
          <w:i/>
        </w:rPr>
        <w:t xml:space="preserve">Аттестация: цели, виды, форма, содержание; </w:t>
      </w:r>
    </w:p>
    <w:p w:rsidR="003158A9" w:rsidRPr="003158A9" w:rsidRDefault="003158A9" w:rsidP="003158A9">
      <w:pPr>
        <w:pStyle w:val="a5"/>
        <w:jc w:val="left"/>
        <w:rPr>
          <w:rFonts w:cs="Times New Roman"/>
          <w:i/>
        </w:rPr>
      </w:pPr>
      <w:r w:rsidRPr="003158A9">
        <w:rPr>
          <w:rFonts w:cs="Times New Roman"/>
          <w:i/>
        </w:rPr>
        <w:tab/>
        <w:t>- Критерии оценки;</w:t>
      </w:r>
    </w:p>
    <w:p w:rsidR="003158A9" w:rsidRPr="003158A9" w:rsidRDefault="003158A9" w:rsidP="003158A9">
      <w:pPr>
        <w:pStyle w:val="a5"/>
        <w:rPr>
          <w:rFonts w:cs="Times New Roman"/>
          <w:i/>
        </w:rPr>
      </w:pPr>
      <w:r w:rsidRPr="003158A9">
        <w:rPr>
          <w:rFonts w:cs="Times New Roman"/>
          <w:i/>
        </w:rPr>
        <w:tab/>
      </w:r>
    </w:p>
    <w:p w:rsidR="003158A9" w:rsidRPr="003158A9" w:rsidRDefault="003158A9" w:rsidP="003158A9">
      <w:pPr>
        <w:pStyle w:val="a5"/>
        <w:rPr>
          <w:rFonts w:cs="Times New Roman"/>
          <w:b/>
        </w:rPr>
      </w:pPr>
      <w:r w:rsidRPr="003158A9">
        <w:rPr>
          <w:rFonts w:cs="Times New Roman"/>
          <w:b/>
          <w:lang w:val="en-US"/>
        </w:rPr>
        <w:t>V</w:t>
      </w:r>
      <w:r w:rsidRPr="003158A9">
        <w:rPr>
          <w:rFonts w:cs="Times New Roman"/>
          <w:b/>
        </w:rPr>
        <w:t>.</w:t>
      </w:r>
      <w:r w:rsidRPr="003158A9">
        <w:rPr>
          <w:rFonts w:cs="Times New Roman"/>
          <w:b/>
        </w:rPr>
        <w:tab/>
        <w:t>Методическое обеспечение учебного процесса</w:t>
      </w:r>
      <w:r w:rsidRPr="003158A9">
        <w:rPr>
          <w:rFonts w:cs="Times New Roman"/>
          <w:b/>
        </w:rPr>
        <w:tab/>
      </w:r>
    </w:p>
    <w:p w:rsidR="003158A9" w:rsidRPr="003158A9" w:rsidRDefault="003158A9" w:rsidP="003158A9">
      <w:pPr>
        <w:pStyle w:val="a5"/>
        <w:rPr>
          <w:rFonts w:cs="Times New Roman"/>
          <w:i/>
        </w:rPr>
      </w:pPr>
      <w:r w:rsidRPr="003158A9">
        <w:rPr>
          <w:rFonts w:cs="Times New Roman"/>
          <w:b/>
        </w:rPr>
        <w:t xml:space="preserve">         - </w:t>
      </w:r>
      <w:r w:rsidRPr="003158A9">
        <w:rPr>
          <w:rFonts w:cs="Times New Roman"/>
          <w:i/>
        </w:rPr>
        <w:t>Методические рекомендации педагогическим работникам;</w:t>
      </w:r>
      <w:r w:rsidRPr="003158A9">
        <w:rPr>
          <w:rFonts w:cs="Times New Roman"/>
          <w:i/>
        </w:rPr>
        <w:tab/>
      </w:r>
    </w:p>
    <w:p w:rsidR="003158A9" w:rsidRPr="003158A9" w:rsidRDefault="003158A9" w:rsidP="003158A9">
      <w:pPr>
        <w:pStyle w:val="a5"/>
        <w:rPr>
          <w:rFonts w:cs="Times New Roman"/>
          <w:b/>
        </w:rPr>
      </w:pPr>
      <w:r w:rsidRPr="003158A9">
        <w:rPr>
          <w:rFonts w:cs="Times New Roman"/>
          <w:i/>
        </w:rPr>
        <w:t xml:space="preserve">           - Рекомендации по организации самостоятельной работы </w:t>
      </w:r>
      <w:proofErr w:type="gramStart"/>
      <w:r w:rsidRPr="003158A9">
        <w:rPr>
          <w:rFonts w:cs="Times New Roman"/>
          <w:i/>
        </w:rPr>
        <w:t>обучающихся</w:t>
      </w:r>
      <w:proofErr w:type="gramEnd"/>
      <w:r w:rsidRPr="003158A9">
        <w:rPr>
          <w:rFonts w:cs="Times New Roman"/>
          <w:i/>
        </w:rPr>
        <w:t>;</w:t>
      </w:r>
      <w:r w:rsidRPr="003158A9">
        <w:rPr>
          <w:rFonts w:cs="Times New Roman"/>
          <w:b/>
        </w:rPr>
        <w:tab/>
      </w:r>
    </w:p>
    <w:p w:rsidR="003158A9" w:rsidRPr="003158A9" w:rsidRDefault="003158A9" w:rsidP="003158A9">
      <w:pPr>
        <w:pStyle w:val="a5"/>
        <w:rPr>
          <w:rFonts w:cs="Times New Roman"/>
          <w:i/>
        </w:rPr>
      </w:pPr>
      <w:r w:rsidRPr="003158A9">
        <w:rPr>
          <w:rFonts w:cs="Times New Roman"/>
          <w:i/>
        </w:rPr>
        <w:tab/>
      </w:r>
    </w:p>
    <w:p w:rsidR="003158A9" w:rsidRPr="003158A9" w:rsidRDefault="003158A9" w:rsidP="003158A9">
      <w:pPr>
        <w:pStyle w:val="a5"/>
        <w:rPr>
          <w:rFonts w:cs="Times New Roman"/>
          <w:i/>
        </w:rPr>
      </w:pPr>
      <w:r w:rsidRPr="003158A9">
        <w:rPr>
          <w:rFonts w:cs="Times New Roman"/>
          <w:b/>
          <w:lang w:val="en-US"/>
        </w:rPr>
        <w:t>VI</w:t>
      </w:r>
      <w:r w:rsidRPr="003158A9">
        <w:rPr>
          <w:rFonts w:cs="Times New Roman"/>
          <w:b/>
        </w:rPr>
        <w:t xml:space="preserve">.  </w:t>
      </w:r>
      <w:r w:rsidRPr="003158A9">
        <w:rPr>
          <w:rFonts w:cs="Times New Roman"/>
          <w:b/>
        </w:rPr>
        <w:tab/>
        <w:t>Списки рекомендуемой нотной и методической литературы</w:t>
      </w:r>
      <w:r w:rsidRPr="003158A9">
        <w:rPr>
          <w:rFonts w:cs="Times New Roman"/>
          <w:b/>
        </w:rPr>
        <w:tab/>
        <w:t xml:space="preserve"> </w:t>
      </w:r>
    </w:p>
    <w:p w:rsidR="003158A9" w:rsidRPr="003158A9" w:rsidRDefault="003158A9" w:rsidP="003158A9">
      <w:pPr>
        <w:pStyle w:val="a5"/>
        <w:rPr>
          <w:rFonts w:cs="Times New Roman"/>
          <w:i/>
        </w:rPr>
      </w:pPr>
      <w:r w:rsidRPr="003158A9">
        <w:rPr>
          <w:rFonts w:cs="Times New Roman"/>
          <w:b/>
        </w:rPr>
        <w:tab/>
      </w:r>
      <w:r w:rsidRPr="003158A9">
        <w:rPr>
          <w:rFonts w:cs="Times New Roman"/>
          <w:i/>
        </w:rPr>
        <w:t>- Списки рекомендуемой нотной литературы;</w:t>
      </w:r>
    </w:p>
    <w:p w:rsidR="003158A9" w:rsidRPr="003158A9" w:rsidRDefault="003158A9" w:rsidP="003158A9">
      <w:pPr>
        <w:pStyle w:val="a5"/>
        <w:rPr>
          <w:rFonts w:cs="Times New Roman"/>
          <w:i/>
        </w:rPr>
      </w:pPr>
      <w:r w:rsidRPr="003158A9">
        <w:rPr>
          <w:rFonts w:cs="Times New Roman"/>
          <w:i/>
        </w:rPr>
        <w:tab/>
        <w:t>- Списки рекомендуемой методической литературы;</w:t>
      </w:r>
    </w:p>
    <w:p w:rsidR="003158A9" w:rsidRPr="003158A9" w:rsidRDefault="003158A9" w:rsidP="003158A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158A9">
        <w:rPr>
          <w:rFonts w:ascii="Times New Roman" w:hAnsi="Times New Roman"/>
          <w:sz w:val="24"/>
          <w:szCs w:val="24"/>
        </w:rPr>
        <w:tab/>
      </w:r>
    </w:p>
    <w:p w:rsidR="00C517DA" w:rsidRPr="003158A9" w:rsidRDefault="00C517DA">
      <w:pPr>
        <w:rPr>
          <w:rFonts w:ascii="Times New Roman" w:hAnsi="Times New Roman" w:cs="Times New Roman"/>
          <w:sz w:val="24"/>
          <w:szCs w:val="24"/>
        </w:rPr>
      </w:pPr>
    </w:p>
    <w:sectPr w:rsidR="00C517DA" w:rsidRPr="003158A9" w:rsidSect="00C5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F8341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-10"/>
        </w:tabs>
        <w:ind w:left="2528" w:hanging="1110"/>
      </w:pPr>
      <w:rPr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11FC1387"/>
    <w:multiLevelType w:val="hybridMultilevel"/>
    <w:tmpl w:val="C610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A9"/>
    <w:rsid w:val="003158A9"/>
    <w:rsid w:val="00C5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8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8A9"/>
    <w:rPr>
      <w:rFonts w:ascii="Calibri" w:eastAsia="Calibri" w:hAnsi="Calibri" w:cs="Times New Roman"/>
    </w:rPr>
  </w:style>
  <w:style w:type="character" w:customStyle="1" w:styleId="FontStyle16">
    <w:name w:val="Font Style16"/>
    <w:rsid w:val="003158A9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3158A9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3158A9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11">
    <w:name w:val="Без интервала1"/>
    <w:rsid w:val="003158A9"/>
    <w:pPr>
      <w:suppressAutoHyphens/>
      <w:spacing w:after="0" w:line="240" w:lineRule="auto"/>
    </w:pPr>
    <w:rPr>
      <w:rFonts w:ascii="Calibri" w:eastAsia="SimSun" w:hAnsi="Calibri" w:cs="font296"/>
      <w:kern w:val="1"/>
      <w:lang w:eastAsia="hi-IN" w:bidi="hi-IN"/>
    </w:rPr>
  </w:style>
  <w:style w:type="paragraph" w:styleId="a5">
    <w:name w:val="Body Text"/>
    <w:basedOn w:val="a"/>
    <w:link w:val="12"/>
    <w:rsid w:val="003158A9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3158A9"/>
  </w:style>
  <w:style w:type="character" w:customStyle="1" w:styleId="12">
    <w:name w:val="Основной текст Знак1"/>
    <w:basedOn w:val="a0"/>
    <w:link w:val="a5"/>
    <w:rsid w:val="003158A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2021-06-08T07:00:00Z</dcterms:created>
  <dcterms:modified xsi:type="dcterms:W3CDTF">2021-06-08T07:03:00Z</dcterms:modified>
</cp:coreProperties>
</file>