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079E" w:rsidRPr="0013079E" w:rsidRDefault="00C13B7C" w:rsidP="0037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 </w:t>
      </w:r>
      <w:r w:rsidR="00377603">
        <w:rPr>
          <w:rFonts w:ascii="Times New Roman" w:hAnsi="Times New Roman" w:cs="Times New Roman"/>
          <w:b/>
          <w:sz w:val="24"/>
          <w:szCs w:val="24"/>
        </w:rPr>
        <w:t>о</w:t>
      </w:r>
      <w:r w:rsidR="0013079E" w:rsidRPr="0013079E">
        <w:rPr>
          <w:rFonts w:ascii="Times New Roman" w:hAnsi="Times New Roman" w:cs="Times New Roman"/>
          <w:b/>
          <w:sz w:val="24"/>
          <w:szCs w:val="24"/>
        </w:rPr>
        <w:t xml:space="preserve">сновы музыкального исполнительства </w:t>
      </w:r>
    </w:p>
    <w:p w:rsidR="00877D5A" w:rsidRPr="00E14B83" w:rsidRDefault="0013079E" w:rsidP="0013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9E">
        <w:rPr>
          <w:rFonts w:ascii="Times New Roman" w:hAnsi="Times New Roman" w:cs="Times New Roman"/>
          <w:b/>
          <w:sz w:val="24"/>
          <w:szCs w:val="24"/>
        </w:rPr>
        <w:t>(Сольное пение)</w:t>
      </w:r>
      <w:r w:rsidR="00377603">
        <w:rPr>
          <w:rFonts w:ascii="Times New Roman" w:hAnsi="Times New Roman" w:cs="Times New Roman"/>
          <w:b/>
          <w:sz w:val="24"/>
          <w:szCs w:val="24"/>
        </w:rPr>
        <w:t xml:space="preserve"> в области музыкального искусства </w:t>
      </w:r>
      <w:r w:rsidR="00377603" w:rsidRPr="00377603">
        <w:rPr>
          <w:rFonts w:ascii="Times New Roman" w:hAnsi="Times New Roman" w:cs="Times New Roman"/>
          <w:b/>
          <w:sz w:val="24"/>
          <w:szCs w:val="24"/>
        </w:rPr>
        <w:t>«Инструментальное (вокальное) творчество»</w:t>
      </w:r>
    </w:p>
    <w:p w:rsidR="0013079E" w:rsidRPr="0013079E" w:rsidRDefault="00E14B83" w:rsidP="0013079E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9E" w:rsidRPr="0013079E">
        <w:rPr>
          <w:rFonts w:ascii="Times New Roman" w:hAnsi="Times New Roman" w:cs="Times New Roman"/>
          <w:sz w:val="24"/>
          <w:szCs w:val="24"/>
        </w:rPr>
        <w:t>Программа учебного предмета  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13079E" w:rsidRPr="0013079E" w:rsidRDefault="0013079E" w:rsidP="0013079E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079E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совокупность методов (М.И. Глинки, Л.Б. Дмитриева, В.В. Емельянова) способствующих становлению и развитию певческого голоса. Важной эстетической задачей ДМШ является развитие музыкальных способностей у учащихся. </w:t>
      </w:r>
    </w:p>
    <w:p w:rsidR="00D646CA" w:rsidRDefault="0013079E" w:rsidP="00D646CA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079E">
        <w:rPr>
          <w:rFonts w:ascii="Times New Roman" w:hAnsi="Times New Roman" w:cs="Times New Roman"/>
          <w:sz w:val="24"/>
          <w:szCs w:val="24"/>
        </w:rPr>
        <w:t>В настоящее время пение пользуется большой популярностью и любовью. Пение способствует формированию эстетического отношения к окружающей действительности, обогащению переживаний ребенка, его умственному развитию, так как раскрывает перед ним целый мир представлений и чувств. Оно расширяет детский кругозор, увеличивает объем знаний об окружающей жизни, событиях, явлениях природы. Велико значение пения в развитии речи ребенка: обогащается его словарный запас, совершенствуется артикуляционный аппарат, улучшается детская речь. Ученикам  можно предложить большой выбор музыкального материала: образцы классической вокальной музыки, романсы, народные песни и песни современных композиторов.</w:t>
      </w:r>
      <w:r w:rsidR="00D646CA" w:rsidRPr="00D646CA">
        <w:t xml:space="preserve"> </w:t>
      </w:r>
    </w:p>
    <w:p w:rsidR="00D646CA" w:rsidRPr="00D646CA" w:rsidRDefault="00D646CA" w:rsidP="00D646CA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6CA">
        <w:rPr>
          <w:rFonts w:ascii="Times New Roman" w:hAnsi="Times New Roman" w:cs="Times New Roman"/>
          <w:sz w:val="24"/>
          <w:szCs w:val="24"/>
        </w:rPr>
        <w:t xml:space="preserve"> Срок реализации учебного предмета «</w:t>
      </w:r>
      <w:proofErr w:type="gramStart"/>
      <w:r w:rsidRPr="00D646CA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</w:p>
    <w:p w:rsidR="0013079E" w:rsidRDefault="00D646CA" w:rsidP="00D646CA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6CA">
        <w:rPr>
          <w:rFonts w:ascii="Times New Roman" w:hAnsi="Times New Roman" w:cs="Times New Roman"/>
          <w:sz w:val="24"/>
          <w:szCs w:val="24"/>
        </w:rPr>
        <w:t xml:space="preserve">(  вокальное)  творчество»»  для </w:t>
      </w:r>
      <w:proofErr w:type="gramStart"/>
      <w:r w:rsidRPr="00D646C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646CA">
        <w:rPr>
          <w:rFonts w:ascii="Times New Roman" w:hAnsi="Times New Roman" w:cs="Times New Roman"/>
          <w:sz w:val="24"/>
          <w:szCs w:val="24"/>
        </w:rPr>
        <w:t xml:space="preserve"> поступающих в СУЗ, ВУЗ составляет 2 года.</w:t>
      </w:r>
    </w:p>
    <w:p w:rsidR="00877D5A" w:rsidRPr="00877D5A" w:rsidRDefault="00877D5A" w:rsidP="0013079E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13079E"/>
    <w:rsid w:val="00377603"/>
    <w:rsid w:val="00877D5A"/>
    <w:rsid w:val="00C13B7C"/>
    <w:rsid w:val="00D646CA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4</cp:revision>
  <dcterms:created xsi:type="dcterms:W3CDTF">2021-05-15T06:27:00Z</dcterms:created>
  <dcterms:modified xsi:type="dcterms:W3CDTF">2021-06-18T06:52:00Z</dcterms:modified>
</cp:coreProperties>
</file>